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92" w:rsidRPr="00914C3A" w:rsidRDefault="00F63A92" w:rsidP="00976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655" w:rsidRDefault="00474655" w:rsidP="00976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655" w:rsidRDefault="00474655" w:rsidP="00474655">
      <w:pPr>
        <w:widowControl w:val="0"/>
        <w:suppressLineNumbers/>
        <w:pBdr>
          <w:bottom w:val="thickThinSmallGap" w:sz="24" w:space="2" w:color="622423"/>
        </w:pBdr>
        <w:tabs>
          <w:tab w:val="center" w:pos="4818"/>
          <w:tab w:val="right" w:pos="9637"/>
        </w:tabs>
        <w:spacing w:after="0"/>
        <w:jc w:val="center"/>
        <w:rPr>
          <w:rFonts w:eastAsia="DejaVu Sans"/>
          <w:b/>
          <w:kern w:val="2"/>
          <w:sz w:val="20"/>
          <w:szCs w:val="20"/>
        </w:rPr>
      </w:pPr>
      <w:r>
        <w:rPr>
          <w:rFonts w:eastAsia="DejaVu Sans"/>
          <w:b/>
          <w:kern w:val="2"/>
          <w:sz w:val="20"/>
          <w:szCs w:val="20"/>
        </w:rPr>
        <w:t>МУНИЦИПАЛЬНОЕ БЮДЖЕТНОЕ ОБЩЕОБРАЗОВАТЕЛЬНОЕ УЧРЕЖДЕНИЕ</w:t>
      </w:r>
    </w:p>
    <w:p w:rsidR="00474655" w:rsidRDefault="00474655" w:rsidP="00474655">
      <w:pPr>
        <w:widowControl w:val="0"/>
        <w:suppressLineNumbers/>
        <w:pBdr>
          <w:bottom w:val="thickThinSmallGap" w:sz="24" w:space="2" w:color="622423"/>
        </w:pBdr>
        <w:tabs>
          <w:tab w:val="center" w:pos="4818"/>
          <w:tab w:val="right" w:pos="9637"/>
        </w:tabs>
        <w:spacing w:after="0"/>
        <w:jc w:val="center"/>
        <w:rPr>
          <w:rFonts w:eastAsia="DejaVu Sans"/>
          <w:b/>
          <w:kern w:val="2"/>
          <w:sz w:val="20"/>
          <w:szCs w:val="20"/>
        </w:rPr>
      </w:pPr>
      <w:r>
        <w:rPr>
          <w:rFonts w:eastAsia="DejaVu Sans"/>
          <w:b/>
          <w:kern w:val="2"/>
          <w:sz w:val="20"/>
          <w:szCs w:val="20"/>
        </w:rPr>
        <w:t>«ЧЕРЛАКСКАЯ  ГИМНАЗИЯ»</w:t>
      </w:r>
    </w:p>
    <w:p w:rsidR="00474655" w:rsidRDefault="00474655" w:rsidP="00474655">
      <w:pPr>
        <w:widowControl w:val="0"/>
        <w:suppressLineNumbers/>
        <w:pBdr>
          <w:bottom w:val="thickThinSmallGap" w:sz="24" w:space="2" w:color="622423"/>
        </w:pBdr>
        <w:tabs>
          <w:tab w:val="center" w:pos="4818"/>
          <w:tab w:val="right" w:pos="9637"/>
        </w:tabs>
        <w:spacing w:after="0"/>
        <w:jc w:val="center"/>
        <w:rPr>
          <w:kern w:val="2"/>
          <w:sz w:val="20"/>
          <w:szCs w:val="20"/>
        </w:rPr>
      </w:pPr>
      <w:r>
        <w:rPr>
          <w:rFonts w:eastAsia="DejaVu Sans"/>
          <w:b/>
          <w:kern w:val="2"/>
          <w:sz w:val="20"/>
          <w:szCs w:val="20"/>
        </w:rPr>
        <w:t>ЧЕРЛАКСКОГО МУНИЦИПАЛЬНОГО РАЙОНА ОМСКОЙ ОБЛАСТИ</w:t>
      </w:r>
    </w:p>
    <w:p w:rsidR="00474655" w:rsidRDefault="00474655" w:rsidP="00474655">
      <w:pPr>
        <w:widowControl w:val="0"/>
        <w:suppressLineNumbers/>
        <w:tabs>
          <w:tab w:val="center" w:pos="4818"/>
          <w:tab w:val="right" w:pos="9637"/>
        </w:tabs>
        <w:spacing w:after="0"/>
        <w:jc w:val="center"/>
        <w:rPr>
          <w:rFonts w:eastAsia="DejaVu Sans"/>
          <w:kern w:val="2"/>
          <w:sz w:val="18"/>
          <w:szCs w:val="18"/>
        </w:rPr>
      </w:pPr>
      <w:r>
        <w:rPr>
          <w:rFonts w:eastAsia="DejaVu Sans"/>
          <w:b/>
          <w:kern w:val="2"/>
          <w:sz w:val="18"/>
          <w:szCs w:val="18"/>
        </w:rPr>
        <w:t>646250  Омская область, р.п. Черлак,  ул. Лесная, 95А,  тел./факс (38153) 2-19-35, 2-17-06   cherlakmg@mail.ru</w:t>
      </w:r>
    </w:p>
    <w:p w:rsidR="00474655" w:rsidRDefault="00474655" w:rsidP="00474655">
      <w:pPr>
        <w:spacing w:after="0"/>
        <w:jc w:val="center"/>
      </w:pPr>
    </w:p>
    <w:p w:rsidR="00474655" w:rsidRDefault="00474655" w:rsidP="004746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655" w:rsidRDefault="00474655" w:rsidP="00976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80C" w:rsidRPr="00914C3A" w:rsidRDefault="0087080C" w:rsidP="00976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87080C" w:rsidRPr="00914C3A" w:rsidRDefault="0087080C" w:rsidP="00976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проведения</w:t>
      </w:r>
    </w:p>
    <w:p w:rsidR="0087080C" w:rsidRPr="00914C3A" w:rsidRDefault="0087080C" w:rsidP="00976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школьного этапа </w:t>
      </w:r>
      <w:r w:rsidRPr="00914C3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6E290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6E2908" w:rsidRPr="006E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4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Областного чемпионата</w:t>
      </w:r>
    </w:p>
    <w:p w:rsidR="0087080C" w:rsidRDefault="006E2908" w:rsidP="00976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«Школьные навыки» в 2024- в 2025</w:t>
      </w:r>
      <w:r w:rsidR="0087080C" w:rsidRPr="00914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  <w:r w:rsidR="00163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</w:p>
    <w:p w:rsidR="00163EB4" w:rsidRPr="00914C3A" w:rsidRDefault="00163EB4" w:rsidP="00976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Черлакская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гимназия»</w:t>
      </w:r>
    </w:p>
    <w:p w:rsidR="009763A5" w:rsidRPr="00914C3A" w:rsidRDefault="009763A5" w:rsidP="00976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5A0D" w:rsidRPr="00AC5A0D" w:rsidRDefault="009763A5" w:rsidP="00AC5A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1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7080C" w:rsidRPr="0091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 этап </w:t>
      </w:r>
      <w:r w:rsidR="0087080C" w:rsidRPr="00914C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6E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7080C" w:rsidRPr="0091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ч</w:t>
      </w:r>
      <w:r w:rsidR="006E290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емпионата «Школьные навыки» 2024</w:t>
      </w:r>
      <w:r w:rsidR="0087080C" w:rsidRPr="00914C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5A4C" w:rsidRPr="0091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908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87080C" w:rsidRPr="0091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 проводился в МБОУ «</w:t>
      </w:r>
      <w:proofErr w:type="spellStart"/>
      <w:r w:rsidR="0087080C" w:rsidRPr="00914C3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Черлакская</w:t>
      </w:r>
      <w:proofErr w:type="spellEnd"/>
      <w:r w:rsidR="0087080C" w:rsidRPr="0091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гимназия» для 2-х-6-х классах </w:t>
      </w:r>
      <w:r w:rsidR="006E2908">
        <w:rPr>
          <w:rFonts w:ascii="Times New Roman" w:hAnsi="Times New Roman" w:cs="Times New Roman"/>
          <w:sz w:val="24"/>
          <w:szCs w:val="24"/>
        </w:rPr>
        <w:t>в период с 20 по 25  января 2025</w:t>
      </w:r>
      <w:r w:rsidR="00BC5A4C" w:rsidRPr="00914C3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C5A0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="00AC5A0D" w:rsidRPr="00AC5A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C5A0D" w:rsidRPr="00AC5A0D">
        <w:rPr>
          <w:rFonts w:ascii="Times New Roman" w:hAnsi="Times New Roman" w:cs="Times New Roman"/>
          <w:sz w:val="24"/>
          <w:szCs w:val="24"/>
        </w:rPr>
        <w:t>:</w:t>
      </w:r>
    </w:p>
    <w:p w:rsidR="00AC5A0D" w:rsidRPr="00AC5A0D" w:rsidRDefault="00AC5A0D" w:rsidP="00AC5A0D">
      <w:pPr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C5A0D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31.05.2021 №</w:t>
      </w:r>
      <w:r w:rsidRPr="00AC5A0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5A0D">
        <w:rPr>
          <w:rFonts w:ascii="Times New Roman" w:hAnsi="Times New Roman" w:cs="Times New Roman"/>
          <w:sz w:val="24"/>
          <w:szCs w:val="24"/>
        </w:rPr>
        <w:t>286 «Об утверждении федерального государственного образовательного стандарта начального общего образования»;</w:t>
      </w:r>
    </w:p>
    <w:p w:rsidR="00AC5A0D" w:rsidRPr="00AC5A0D" w:rsidRDefault="00AC5A0D" w:rsidP="00AC5A0D">
      <w:pPr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C5A0D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31.05.2021 №</w:t>
      </w:r>
      <w:r w:rsidRPr="00AC5A0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5A0D">
        <w:rPr>
          <w:rFonts w:ascii="Times New Roman" w:hAnsi="Times New Roman" w:cs="Times New Roman"/>
          <w:sz w:val="24"/>
          <w:szCs w:val="24"/>
        </w:rPr>
        <w:t>287 «Об утверждении федерального государственного образовательного стандарта основного общего образования»;</w:t>
      </w:r>
    </w:p>
    <w:p w:rsidR="00AC5A0D" w:rsidRPr="00AC5A0D" w:rsidRDefault="00AC5A0D" w:rsidP="00AC5A0D">
      <w:pPr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C5A0D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17.05.2012 №</w:t>
      </w:r>
      <w:r w:rsidRPr="00AC5A0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5A0D">
        <w:rPr>
          <w:rFonts w:ascii="Times New Roman" w:hAnsi="Times New Roman" w:cs="Times New Roman"/>
          <w:sz w:val="24"/>
          <w:szCs w:val="24"/>
        </w:rPr>
        <w:t>413 «Об утверждении федерального государственного образовательного стандарта среднего общего образования»;</w:t>
      </w:r>
    </w:p>
    <w:p w:rsidR="00AC5A0D" w:rsidRPr="00AC5A0D" w:rsidRDefault="00AC5A0D" w:rsidP="00AC5A0D">
      <w:pPr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C5A0D">
        <w:rPr>
          <w:rFonts w:ascii="Times New Roman" w:hAnsi="Times New Roman" w:cs="Times New Roman"/>
          <w:sz w:val="24"/>
          <w:szCs w:val="24"/>
        </w:rPr>
        <w:t>на основании распоряжения Министерства образования Омской области от 25 декабря 2023 года № 5039 «Об утверждении государственного задания для бюджетного образовательного учреждения Омской области дополнительного профессионального образования «Институт развития образования Омской области» на 2024 год и на плановый период 2025 и 2026 годов»;</w:t>
      </w:r>
    </w:p>
    <w:p w:rsidR="00AC5A0D" w:rsidRDefault="00AC5A0D" w:rsidP="00AC5A0D">
      <w:pPr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C5A0D">
        <w:rPr>
          <w:rFonts w:ascii="Times New Roman" w:hAnsi="Times New Roman" w:cs="Times New Roman"/>
          <w:sz w:val="24"/>
          <w:szCs w:val="24"/>
        </w:rPr>
        <w:t>приказа от 20.09.2024 №</w:t>
      </w:r>
      <w:r w:rsidRPr="00AC5A0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5A0D">
        <w:rPr>
          <w:rFonts w:ascii="Times New Roman" w:hAnsi="Times New Roman" w:cs="Times New Roman"/>
          <w:sz w:val="24"/>
          <w:szCs w:val="24"/>
        </w:rPr>
        <w:t>226 БОУ ДПО «Институт развития образования Омской области» «Об организации и проведении VII Областного чемпионата «Школьные навыки» для обучающихся 2-х – 6-х классов общеобразователь</w:t>
      </w:r>
      <w:r w:rsidR="004B4E40">
        <w:rPr>
          <w:rFonts w:ascii="Times New Roman" w:hAnsi="Times New Roman" w:cs="Times New Roman"/>
          <w:sz w:val="24"/>
          <w:szCs w:val="24"/>
        </w:rPr>
        <w:t>ных организаций Омской области»;</w:t>
      </w:r>
    </w:p>
    <w:p w:rsidR="004B4E40" w:rsidRDefault="004B4E40" w:rsidP="004B4E4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н</w:t>
      </w:r>
      <w:r w:rsidR="00AC5A0D">
        <w:rPr>
          <w:rFonts w:ascii="Times New Roman" w:hAnsi="Times New Roman" w:cs="Times New Roman"/>
          <w:sz w:val="24"/>
          <w:szCs w:val="24"/>
        </w:rPr>
        <w:t>а основании п</w:t>
      </w:r>
      <w:r>
        <w:rPr>
          <w:rFonts w:ascii="Times New Roman" w:hAnsi="Times New Roman" w:cs="Times New Roman"/>
          <w:sz w:val="24"/>
          <w:szCs w:val="24"/>
        </w:rPr>
        <w:t>исьма</w:t>
      </w:r>
      <w:r w:rsidR="00AC5A0D" w:rsidRPr="00AC5A0D">
        <w:rPr>
          <w:rFonts w:ascii="Times New Roman" w:hAnsi="Times New Roman" w:cs="Times New Roman"/>
          <w:sz w:val="24"/>
          <w:szCs w:val="24"/>
        </w:rPr>
        <w:t xml:space="preserve"> БОУ ДПО «ИРООО» №863 от 19.11.2024 года «О проведении VII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4E40" w:rsidRDefault="004B4E40" w:rsidP="004B4E4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5A0D" w:rsidRPr="00AC5A0D">
        <w:rPr>
          <w:rFonts w:ascii="Times New Roman" w:hAnsi="Times New Roman" w:cs="Times New Roman"/>
          <w:sz w:val="24"/>
          <w:szCs w:val="24"/>
        </w:rPr>
        <w:t xml:space="preserve">Областного чемпионата „Школьные навыки“ для обучающихся 2–6 классов» сообщает 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40" w:rsidRDefault="004B4E40" w:rsidP="004B4E4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5A0D" w:rsidRPr="00AC5A0D">
        <w:rPr>
          <w:rFonts w:ascii="Times New Roman" w:hAnsi="Times New Roman" w:cs="Times New Roman"/>
          <w:sz w:val="24"/>
          <w:szCs w:val="24"/>
        </w:rPr>
        <w:t xml:space="preserve">проведении VII Областного чемпионата «Школьные навыки» для обучающихся 2-х–6-х </w:t>
      </w:r>
    </w:p>
    <w:p w:rsidR="00AC5A0D" w:rsidRDefault="004B4E40" w:rsidP="004B4E4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5A0D" w:rsidRPr="00AC5A0D">
        <w:rPr>
          <w:rFonts w:ascii="Times New Roman" w:hAnsi="Times New Roman" w:cs="Times New Roman"/>
          <w:sz w:val="24"/>
          <w:szCs w:val="24"/>
        </w:rPr>
        <w:t>классов общеобразовательных организациях Омской области в 2024–2025 учебном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4E40" w:rsidRDefault="004B4E40" w:rsidP="009763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</w:t>
      </w:r>
      <w:r w:rsidR="00AC5A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C5A4C" w:rsidRPr="0091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планом основных мероприятий</w:t>
      </w:r>
      <w:r w:rsidR="00AC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образованию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Черлакского </w:t>
      </w:r>
    </w:p>
    <w:p w:rsidR="004B4E40" w:rsidRDefault="004B4E40" w:rsidP="009763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района омской области </w:t>
      </w:r>
      <w:r w:rsidR="00AC5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2024- 2025</w:t>
      </w:r>
      <w:r w:rsidR="00BC5A4C" w:rsidRPr="0091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приказа Комитета по образованию «Об </w:t>
      </w:r>
    </w:p>
    <w:p w:rsidR="004B4E40" w:rsidRDefault="004B4E40" w:rsidP="009763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A4C" w:rsidRPr="0091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проведении школьного этапа </w:t>
      </w:r>
      <w:r w:rsidR="00BC5A4C" w:rsidRPr="00914C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AC5A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BC5A4C" w:rsidRPr="0091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чемпионата «Школьные </w:t>
      </w:r>
    </w:p>
    <w:p w:rsidR="004B4E40" w:rsidRDefault="004B4E40" w:rsidP="009763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A4C" w:rsidRPr="00914C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навыки» для обучающихся 2-х – 6-х классов общеобр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организаций  в 2024-</w:t>
      </w:r>
    </w:p>
    <w:p w:rsidR="00AC5A0D" w:rsidRDefault="004B4E40" w:rsidP="009763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2025</w:t>
      </w:r>
      <w:r w:rsidR="00BC5A4C" w:rsidRPr="0091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5A4C" w:rsidRPr="00914C3A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5г. </w:t>
      </w:r>
    </w:p>
    <w:p w:rsidR="00BC5A4C" w:rsidRPr="00914C3A" w:rsidRDefault="00BC5A4C" w:rsidP="009763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87080C" w:rsidRPr="00914C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763A5" w:rsidRPr="00914C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CC1116" w:rsidRPr="00914C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Чемпионат проводится </w:t>
      </w:r>
      <w:r w:rsidR="00CC1116" w:rsidRPr="00914C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1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популяризации форм интеллектуального досуга школьников Черлакского муниципального района, увеличения количества участников движения интеллектуальных игр, выявления интеллектуально одарённых и высокомотивированных обучающихся, развития базовых компетенций и школьных умений</w:t>
      </w:r>
      <w:r w:rsidR="00BE71CF" w:rsidRPr="00914C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526A" w:rsidRDefault="00E9526A" w:rsidP="009763A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3A15" w:rsidRPr="00914C3A" w:rsidRDefault="002E3A15" w:rsidP="00E9526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Чемпионат проводится по </w:t>
      </w:r>
      <w:r w:rsidR="00E9526A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состязаниям:</w:t>
      </w:r>
    </w:p>
    <w:p w:rsidR="002E3A15" w:rsidRPr="00914C3A" w:rsidRDefault="002E3A15" w:rsidP="009763A5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14C3A">
        <w:rPr>
          <w:rFonts w:ascii="Times New Roman" w:hAnsi="Times New Roman" w:cs="Times New Roman"/>
          <w:color w:val="000000"/>
          <w:sz w:val="24"/>
          <w:szCs w:val="24"/>
        </w:rPr>
        <w:t>ЧитариУм</w:t>
      </w:r>
      <w:proofErr w:type="spellEnd"/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» (читаю и рассказываю); (устно) </w:t>
      </w:r>
    </w:p>
    <w:p w:rsidR="002E3A15" w:rsidRPr="00914C3A" w:rsidRDefault="002E3A15" w:rsidP="009763A5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14C3A">
        <w:rPr>
          <w:rFonts w:ascii="Times New Roman" w:hAnsi="Times New Roman" w:cs="Times New Roman"/>
          <w:color w:val="000000"/>
          <w:sz w:val="24"/>
          <w:szCs w:val="24"/>
        </w:rPr>
        <w:t>ЧистописариУм</w:t>
      </w:r>
      <w:proofErr w:type="spellEnd"/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» (пишу красиво); (письменно) </w:t>
      </w:r>
    </w:p>
    <w:p w:rsidR="002E3A15" w:rsidRPr="00914C3A" w:rsidRDefault="002E3A15" w:rsidP="009763A5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14C3A">
        <w:rPr>
          <w:rFonts w:ascii="Times New Roman" w:hAnsi="Times New Roman" w:cs="Times New Roman"/>
          <w:color w:val="000000"/>
          <w:sz w:val="24"/>
          <w:szCs w:val="24"/>
        </w:rPr>
        <w:t>ГрамотариУм</w:t>
      </w:r>
      <w:proofErr w:type="spellEnd"/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» (пишу правильно); (письменно) </w:t>
      </w:r>
    </w:p>
    <w:p w:rsidR="002E3A15" w:rsidRPr="00914C3A" w:rsidRDefault="002E3A15" w:rsidP="009763A5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14C3A">
        <w:rPr>
          <w:rFonts w:ascii="Times New Roman" w:hAnsi="Times New Roman" w:cs="Times New Roman"/>
          <w:color w:val="000000"/>
          <w:sz w:val="24"/>
          <w:szCs w:val="24"/>
        </w:rPr>
        <w:t>СчитариУм</w:t>
      </w:r>
      <w:proofErr w:type="spellEnd"/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(считаю устно); (устно) </w:t>
      </w:r>
    </w:p>
    <w:p w:rsidR="002E3A15" w:rsidRPr="00914C3A" w:rsidRDefault="002E3A15" w:rsidP="009763A5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14C3A">
        <w:rPr>
          <w:rFonts w:ascii="Times New Roman" w:hAnsi="Times New Roman" w:cs="Times New Roman"/>
          <w:color w:val="000000"/>
          <w:sz w:val="24"/>
          <w:szCs w:val="24"/>
        </w:rPr>
        <w:t>КартознаниУм</w:t>
      </w:r>
      <w:proofErr w:type="spellEnd"/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» (знаю и понимаю карту); (письменно) </w:t>
      </w:r>
    </w:p>
    <w:p w:rsidR="002E3A15" w:rsidRDefault="002E3A15" w:rsidP="009763A5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14C3A">
        <w:rPr>
          <w:rFonts w:ascii="Times New Roman" w:hAnsi="Times New Roman" w:cs="Times New Roman"/>
          <w:color w:val="000000"/>
          <w:sz w:val="24"/>
          <w:szCs w:val="24"/>
        </w:rPr>
        <w:t>ЯзыкознаниУм</w:t>
      </w:r>
      <w:proofErr w:type="spellEnd"/>
      <w:r w:rsidRPr="00914C3A">
        <w:rPr>
          <w:rFonts w:ascii="Times New Roman" w:hAnsi="Times New Roman" w:cs="Times New Roman"/>
          <w:color w:val="000000"/>
          <w:sz w:val="24"/>
          <w:szCs w:val="24"/>
        </w:rPr>
        <w:t>» (владею иностранным языком); (устно).</w:t>
      </w:r>
    </w:p>
    <w:p w:rsidR="004B4E40" w:rsidRDefault="004B4E40" w:rsidP="004B4E40">
      <w:pPr>
        <w:pStyle w:val="a3"/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9526A" w:rsidRDefault="00E9526A" w:rsidP="00E952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в устной и письменной формах продемонстрировали свои умения и навыки по различным компетенциям.</w:t>
      </w:r>
    </w:p>
    <w:p w:rsidR="00E9526A" w:rsidRPr="00E9526A" w:rsidRDefault="00E9526A" w:rsidP="00E952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26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мыслительной деятельности и знание приемов вычисления, обучающиеся показали в состязании «</w:t>
      </w:r>
      <w:proofErr w:type="spellStart"/>
      <w:r w:rsidRPr="00E95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СчитариУм</w:t>
      </w:r>
      <w:proofErr w:type="spellEnd"/>
      <w:r w:rsidRPr="00E9526A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Уровень орфографической грамотности участники продемонстрировали в состязании «</w:t>
      </w:r>
      <w:proofErr w:type="spellStart"/>
      <w:r w:rsidRPr="00E952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ГрамотариУм</w:t>
      </w:r>
      <w:proofErr w:type="spellEnd"/>
      <w:r w:rsidRPr="00E9526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состязании «</w:t>
      </w:r>
      <w:proofErr w:type="spellStart"/>
      <w:r w:rsidRPr="00E9526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ЧистописариУм</w:t>
      </w:r>
      <w:proofErr w:type="spellEnd"/>
      <w:r w:rsidRPr="00E952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оценивалось искусство писать четким, ровным, красивым почерком – каллиграфия.</w:t>
      </w:r>
    </w:p>
    <w:p w:rsidR="00E9526A" w:rsidRPr="00E9526A" w:rsidRDefault="00E9526A" w:rsidP="00E952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 состязании «</w:t>
      </w:r>
      <w:proofErr w:type="spellStart"/>
      <w:r w:rsidRPr="00E95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КартознаниУм</w:t>
      </w:r>
      <w:proofErr w:type="spellEnd"/>
      <w:r w:rsidRPr="00E952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предусматривали умение работать с такими картами, как «Физическая карта мира», «Физическая карта Омской области»,  Атлас Омской области «Люби и знай, свой край».  Оценивались географические знания и умения участников, их географическая культура и способность использовать карты как источник информации.</w:t>
      </w:r>
    </w:p>
    <w:p w:rsidR="00E9526A" w:rsidRPr="00E9526A" w:rsidRDefault="00E9526A" w:rsidP="00E952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2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интересных состязаний является «</w:t>
      </w:r>
      <w:proofErr w:type="spellStart"/>
      <w:r w:rsidRPr="00E9526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ЯзыкознаниУм</w:t>
      </w:r>
      <w:proofErr w:type="spellEnd"/>
      <w:r w:rsidRPr="00E9526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Для обучающихся были разработаны задания на иностранных языках, определены темы для каждой параллели: «Моя семья», «Страна изучаемого языка», «Каникулы», «Любимые учебные предметы», «Внешность и характер сказочного героя». Участники показывали выразительное чтение и понимание художественного текста на выбранном языке, находили требуемую информацию в тексте (конкретные сведения, факты, описания).</w:t>
      </w:r>
    </w:p>
    <w:p w:rsidR="00AC5A0D" w:rsidRPr="00E9526A" w:rsidRDefault="00E9526A" w:rsidP="00E952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состязания «</w:t>
      </w:r>
      <w:proofErr w:type="spellStart"/>
      <w:r w:rsidRPr="00E9526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ЧитариУм</w:t>
      </w:r>
      <w:proofErr w:type="spellEnd"/>
      <w:r w:rsidRPr="00E952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позволили оценить не то</w:t>
      </w:r>
      <w:r w:rsidR="00B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лько выразительность чтения, но </w:t>
      </w:r>
      <w:r w:rsidRPr="00E9526A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уровень развития читательской грамотности участников, а именно: умение работать с текстом — умение понимать, анализировать прочитанное, использовать информацию для решения определённых задач.</w:t>
      </w:r>
    </w:p>
    <w:p w:rsidR="00FC684A" w:rsidRDefault="00BE71CF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81B40" w:rsidRPr="00914C3A">
        <w:rPr>
          <w:rFonts w:ascii="Times New Roman" w:hAnsi="Times New Roman" w:cs="Times New Roman"/>
          <w:color w:val="000000"/>
          <w:sz w:val="24"/>
          <w:szCs w:val="24"/>
        </w:rPr>
        <w:t>сего в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школьном этапе Чемпионата приняли участие </w:t>
      </w:r>
      <w:r w:rsidR="00E9526A">
        <w:rPr>
          <w:rFonts w:ascii="Times New Roman" w:hAnsi="Times New Roman" w:cs="Times New Roman"/>
          <w:color w:val="000000"/>
          <w:sz w:val="24"/>
          <w:szCs w:val="24"/>
        </w:rPr>
        <w:t xml:space="preserve">83 </w:t>
      </w:r>
      <w:r w:rsidR="00481B40" w:rsidRPr="00914C3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, что составляет </w:t>
      </w:r>
      <w:r w:rsidR="00FC684A">
        <w:rPr>
          <w:rFonts w:ascii="Times New Roman" w:hAnsi="Times New Roman" w:cs="Times New Roman"/>
          <w:color w:val="000000"/>
          <w:sz w:val="24"/>
          <w:szCs w:val="24"/>
        </w:rPr>
        <w:t>69,16 %,</w:t>
      </w:r>
    </w:p>
    <w:p w:rsidR="00BE71CF" w:rsidRPr="00914C3A" w:rsidRDefault="00BA1012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C684A">
        <w:rPr>
          <w:rFonts w:ascii="Times New Roman" w:hAnsi="Times New Roman" w:cs="Times New Roman"/>
          <w:color w:val="000000"/>
          <w:sz w:val="24"/>
          <w:szCs w:val="24"/>
        </w:rPr>
        <w:t xml:space="preserve">в прошлом 2023-2024 учебном году участвовало 100 обучающихся и составило </w:t>
      </w:r>
      <w:r w:rsidR="00481B40" w:rsidRPr="00914C3A">
        <w:rPr>
          <w:rFonts w:ascii="Times New Roman" w:hAnsi="Times New Roman" w:cs="Times New Roman"/>
          <w:color w:val="000000"/>
          <w:sz w:val="24"/>
          <w:szCs w:val="24"/>
        </w:rPr>
        <w:t>72,46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%</w:t>
      </w:r>
      <w:r w:rsidR="00FC684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E71CF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от общего количества </w:t>
      </w:r>
      <w:r w:rsidR="00481B40" w:rsidRPr="00914C3A">
        <w:rPr>
          <w:rFonts w:ascii="Times New Roman" w:hAnsi="Times New Roman" w:cs="Times New Roman"/>
          <w:color w:val="000000"/>
          <w:sz w:val="24"/>
          <w:szCs w:val="24"/>
        </w:rPr>
        <w:t>обучающихся 2-6 классов</w:t>
      </w:r>
      <w:r w:rsidR="00FC684A">
        <w:rPr>
          <w:rFonts w:ascii="Times New Roman" w:hAnsi="Times New Roman" w:cs="Times New Roman"/>
          <w:color w:val="000000"/>
          <w:sz w:val="24"/>
          <w:szCs w:val="24"/>
        </w:rPr>
        <w:t>. Наблюдается снижени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числа участников в этом году </w:t>
      </w:r>
      <w:r w:rsidR="00FC684A">
        <w:rPr>
          <w:rFonts w:ascii="Times New Roman" w:hAnsi="Times New Roman" w:cs="Times New Roman"/>
          <w:color w:val="000000"/>
          <w:sz w:val="24"/>
          <w:szCs w:val="24"/>
        </w:rPr>
        <w:t>на 3,3 %.</w:t>
      </w:r>
    </w:p>
    <w:p w:rsidR="00BE71CF" w:rsidRPr="00914C3A" w:rsidRDefault="00BE71CF" w:rsidP="009763A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Наибольшее число участников </w:t>
      </w:r>
      <w:r w:rsidR="00481B40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этапа наблюдается </w:t>
      </w:r>
      <w:r w:rsidR="00E9526A">
        <w:rPr>
          <w:rFonts w:ascii="Times New Roman" w:hAnsi="Times New Roman" w:cs="Times New Roman"/>
          <w:color w:val="000000"/>
          <w:sz w:val="24"/>
          <w:szCs w:val="24"/>
        </w:rPr>
        <w:t>во 2 и 6 классе (все обучающиеся класса)</w:t>
      </w:r>
      <w:r w:rsidR="00FC68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9526A">
        <w:rPr>
          <w:rFonts w:ascii="Times New Roman" w:hAnsi="Times New Roman" w:cs="Times New Roman"/>
          <w:color w:val="000000"/>
          <w:sz w:val="24"/>
          <w:szCs w:val="24"/>
        </w:rPr>
        <w:t>в 3х классах,</w:t>
      </w:r>
    </w:p>
    <w:p w:rsidR="002E3A15" w:rsidRPr="00914C3A" w:rsidRDefault="00E9526A" w:rsidP="009763A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Наименьшее в 4</w:t>
      </w:r>
      <w:r w:rsidR="002E3A15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5</w:t>
      </w:r>
      <w:r w:rsidR="00914C3A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3A15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классе. </w:t>
      </w:r>
    </w:p>
    <w:p w:rsidR="002E3A15" w:rsidRDefault="002E3A15" w:rsidP="009763A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Итого приняли участие: </w:t>
      </w:r>
    </w:p>
    <w:p w:rsidR="00FC684A" w:rsidRPr="00914C3A" w:rsidRDefault="00FC684A" w:rsidP="009763A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– 100 %  от общего количества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классе,</w:t>
      </w:r>
    </w:p>
    <w:p w:rsidR="002E3A15" w:rsidRPr="00914C3A" w:rsidRDefault="00FC684A" w:rsidP="009763A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06AFD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="00406AF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406AFD">
        <w:rPr>
          <w:rFonts w:ascii="Times New Roman" w:hAnsi="Times New Roman" w:cs="Times New Roman"/>
          <w:color w:val="000000"/>
          <w:sz w:val="24"/>
          <w:szCs w:val="24"/>
        </w:rPr>
        <w:t>. – 86,6</w:t>
      </w:r>
      <w:r w:rsidR="002E3A15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% от общего количества обучающихся в классе; </w:t>
      </w:r>
    </w:p>
    <w:p w:rsidR="002E3A15" w:rsidRPr="00914C3A" w:rsidRDefault="00FC684A" w:rsidP="009763A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406AFD"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proofErr w:type="spellStart"/>
      <w:r w:rsidR="00406AF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406AFD">
        <w:rPr>
          <w:rFonts w:ascii="Times New Roman" w:hAnsi="Times New Roman" w:cs="Times New Roman"/>
          <w:color w:val="000000"/>
          <w:sz w:val="24"/>
          <w:szCs w:val="24"/>
        </w:rPr>
        <w:t>. - 61,1</w:t>
      </w:r>
      <w:r w:rsidR="002E3A15" w:rsidRPr="00914C3A">
        <w:rPr>
          <w:rFonts w:ascii="Times New Roman" w:hAnsi="Times New Roman" w:cs="Times New Roman"/>
          <w:color w:val="000000"/>
          <w:sz w:val="24"/>
          <w:szCs w:val="24"/>
        </w:rPr>
        <w:t>%;</w:t>
      </w:r>
    </w:p>
    <w:p w:rsidR="002E3A15" w:rsidRPr="00914C3A" w:rsidRDefault="00406AFD" w:rsidP="009763A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 -  55,5</w:t>
      </w:r>
      <w:r w:rsidR="002E3A15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%</w:t>
      </w:r>
    </w:p>
    <w:p w:rsidR="002E3A15" w:rsidRPr="00914C3A" w:rsidRDefault="00406AFD" w:rsidP="009763A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– 33</w:t>
      </w:r>
      <w:r w:rsidR="002E3A15" w:rsidRPr="00914C3A">
        <w:rPr>
          <w:rFonts w:ascii="Times New Roman" w:hAnsi="Times New Roman" w:cs="Times New Roman"/>
          <w:color w:val="000000"/>
          <w:sz w:val="24"/>
          <w:szCs w:val="24"/>
        </w:rPr>
        <w:t>,3 %</w:t>
      </w:r>
    </w:p>
    <w:p w:rsidR="002E3A15" w:rsidRPr="00914C3A" w:rsidRDefault="00406AFD" w:rsidP="009763A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-  100</w:t>
      </w:r>
      <w:r w:rsidR="002E3A15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%</w:t>
      </w:r>
    </w:p>
    <w:p w:rsidR="002E3A15" w:rsidRDefault="00F56FB9" w:rsidP="00914C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603890"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остязания</w:t>
      </w:r>
      <w:r w:rsidR="002E3A15"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="002E3A15"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ГрамотариУм</w:t>
      </w:r>
      <w:proofErr w:type="spellEnd"/>
      <w:r w:rsidR="002E3A15"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D7569" w:rsidRPr="00914C3A" w:rsidRDefault="00FD7569" w:rsidP="00914C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7F74" w:rsidRPr="00914C3A" w:rsidRDefault="00914C3A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E3A15" w:rsidRPr="00914C3A">
        <w:rPr>
          <w:rFonts w:ascii="Times New Roman" w:hAnsi="Times New Roman" w:cs="Times New Roman"/>
          <w:color w:val="000000"/>
          <w:sz w:val="24"/>
          <w:szCs w:val="24"/>
        </w:rPr>
        <w:t>Состязание «</w:t>
      </w:r>
      <w:proofErr w:type="spellStart"/>
      <w:r w:rsidR="002E3A15" w:rsidRPr="00914C3A">
        <w:rPr>
          <w:rFonts w:ascii="Times New Roman" w:hAnsi="Times New Roman" w:cs="Times New Roman"/>
          <w:color w:val="000000"/>
          <w:sz w:val="24"/>
          <w:szCs w:val="24"/>
        </w:rPr>
        <w:t>ГрамотариУм</w:t>
      </w:r>
      <w:proofErr w:type="spellEnd"/>
      <w:r w:rsidR="002E3A15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97F74" w:rsidRPr="00914C3A">
        <w:rPr>
          <w:rFonts w:ascii="Times New Roman" w:hAnsi="Times New Roman" w:cs="Times New Roman"/>
          <w:color w:val="000000"/>
          <w:sz w:val="24"/>
          <w:szCs w:val="24"/>
        </w:rPr>
        <w:t>во всех классах</w:t>
      </w:r>
      <w:r w:rsidR="002E3A15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проводил</w:t>
      </w:r>
      <w:r w:rsidR="00397F74" w:rsidRPr="00914C3A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2E3A15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одновременно с состязанием «</w:t>
      </w:r>
      <w:proofErr w:type="spellStart"/>
      <w:r w:rsidR="002E3A15" w:rsidRPr="00914C3A">
        <w:rPr>
          <w:rFonts w:ascii="Times New Roman" w:hAnsi="Times New Roman" w:cs="Times New Roman"/>
          <w:color w:val="000000"/>
          <w:sz w:val="24"/>
          <w:szCs w:val="24"/>
        </w:rPr>
        <w:t>ЧистописариУм</w:t>
      </w:r>
      <w:proofErr w:type="spellEnd"/>
      <w:r w:rsidR="002E3A15" w:rsidRPr="00914C3A">
        <w:rPr>
          <w:rFonts w:ascii="Times New Roman" w:hAnsi="Times New Roman" w:cs="Times New Roman"/>
          <w:color w:val="000000"/>
          <w:sz w:val="24"/>
          <w:szCs w:val="24"/>
        </w:rPr>
        <w:t>» в письменной форме. Участник</w:t>
      </w:r>
      <w:r w:rsidR="00397F74" w:rsidRPr="00914C3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E3A15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состязаний в течение 10 минут под диктовку запис</w:t>
      </w:r>
      <w:r w:rsidR="00397F74" w:rsidRPr="00914C3A">
        <w:rPr>
          <w:rFonts w:ascii="Times New Roman" w:hAnsi="Times New Roman" w:cs="Times New Roman"/>
          <w:color w:val="000000"/>
          <w:sz w:val="24"/>
          <w:szCs w:val="24"/>
        </w:rPr>
        <w:t>ывали</w:t>
      </w:r>
      <w:r w:rsidR="002E3A15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10 слов, соблюдая правила орфографии и каллиграфии</w:t>
      </w:r>
      <w:r w:rsidR="00397F74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. Контролировалось умение </w:t>
      </w:r>
      <w:r w:rsidR="00397F74" w:rsidRPr="00914C3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правильно писать словарные слова и применять правила изученных орфограмм (парные согласные в корне слова; правописание звонких и глухих звуков в середине и в конце слова; безударная гласная в </w:t>
      </w:r>
      <w:r w:rsidR="00603890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конце и в </w:t>
      </w:r>
      <w:r w:rsidR="00397F74" w:rsidRPr="00914C3A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r w:rsidR="00603890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– проверяемой и непроверяемой ударением</w:t>
      </w:r>
      <w:r w:rsidR="00397F74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; обозначение мягкости согласного). </w:t>
      </w:r>
    </w:p>
    <w:p w:rsidR="00397F74" w:rsidRPr="00914C3A" w:rsidRDefault="00603890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97F74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состязании «</w:t>
      </w:r>
      <w:proofErr w:type="spellStart"/>
      <w:r w:rsidR="00397F74" w:rsidRPr="00914C3A">
        <w:rPr>
          <w:rFonts w:ascii="Times New Roman" w:hAnsi="Times New Roman" w:cs="Times New Roman"/>
          <w:color w:val="000000"/>
          <w:sz w:val="24"/>
          <w:szCs w:val="24"/>
        </w:rPr>
        <w:t>ГрамотариУм</w:t>
      </w:r>
      <w:proofErr w:type="spellEnd"/>
      <w:r w:rsidR="00397F74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» оценивалось достижение </w:t>
      </w:r>
      <w:proofErr w:type="spellStart"/>
      <w:r w:rsidR="00397F74" w:rsidRPr="00914C3A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397F74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результатов: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7F74" w:rsidRPr="00914C3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="00397F74" w:rsidRPr="00914C3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 </w:t>
      </w:r>
      <w:proofErr w:type="gramStart"/>
      <w:r w:rsidR="00397F74" w:rsidRPr="00914C3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="00397F74" w:rsidRPr="00914C3A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397F74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существлять итоговый  контроль, оценивать правильность выполнения действия, вносить необходимые коррективы в действие после его завершения на основе его оценки и учета характера сделанных ошибок. </w:t>
      </w:r>
    </w:p>
    <w:p w:rsidR="00397F74" w:rsidRPr="00914C3A" w:rsidRDefault="00397F74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</w:t>
      </w:r>
      <w:r w:rsidR="00603890" w:rsidRPr="00914C3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="00CC1116" w:rsidRPr="00914C3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Применять</w:t>
      </w:r>
      <w:r w:rsidR="00603890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правила орфографии. </w:t>
      </w:r>
    </w:p>
    <w:p w:rsidR="00603890" w:rsidRPr="00404C79" w:rsidRDefault="00397F74" w:rsidP="009763A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Система оценивания участников состязания позволила объективно оценить каждого участника.  </w:t>
      </w:r>
      <w:r w:rsidR="00603890" w:rsidRPr="00914C3A">
        <w:rPr>
          <w:rFonts w:ascii="Times New Roman" w:hAnsi="Times New Roman" w:cs="Times New Roman"/>
          <w:color w:val="000000"/>
          <w:sz w:val="24"/>
          <w:szCs w:val="24"/>
        </w:rPr>
        <w:t>Критерии оценивания состязания «</w:t>
      </w:r>
      <w:proofErr w:type="spellStart"/>
      <w:r w:rsidR="00603890" w:rsidRPr="00914C3A">
        <w:rPr>
          <w:rFonts w:ascii="Times New Roman" w:hAnsi="Times New Roman" w:cs="Times New Roman"/>
          <w:color w:val="000000"/>
          <w:sz w:val="24"/>
          <w:szCs w:val="24"/>
        </w:rPr>
        <w:t>ГрамотариУм</w:t>
      </w:r>
      <w:proofErr w:type="spellEnd"/>
      <w:r w:rsidR="00603890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(пишу правильно) включают в себя оценку соблюдения участником состязания в каждом записанном слове правил орфографии: </w:t>
      </w:r>
      <w:r w:rsidR="00603890"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балл</w:t>
      </w:r>
      <w:r w:rsidR="00603890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– за каждое слово, написанное орфографически верно. </w:t>
      </w:r>
      <w:r w:rsidR="00603890"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баллов</w:t>
      </w:r>
      <w:r w:rsidR="00603890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- в слове допущена (ы) ошибка (и) </w:t>
      </w:r>
      <w:r w:rsidR="00603890"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Максимальный балл– 10 баллов.</w:t>
      </w:r>
    </w:p>
    <w:p w:rsidR="00603890" w:rsidRPr="00914C3A" w:rsidRDefault="00603890" w:rsidP="009763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результатов выполнения заданий (количественно и качественно)</w:t>
      </w:r>
      <w:r w:rsidR="000B28FF"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03890" w:rsidRPr="00914C3A" w:rsidRDefault="00603890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06AFD">
        <w:rPr>
          <w:rFonts w:ascii="Times New Roman" w:hAnsi="Times New Roman" w:cs="Times New Roman"/>
          <w:color w:val="000000"/>
          <w:sz w:val="24"/>
          <w:szCs w:val="24"/>
        </w:rPr>
        <w:t>- Общее число участников –83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чел. </w:t>
      </w:r>
    </w:p>
    <w:p w:rsidR="00603890" w:rsidRPr="00914C3A" w:rsidRDefault="00603890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- Число участников, набравших максимальное количество баллов (10) – </w:t>
      </w:r>
      <w:r w:rsidR="00406AF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7 чел. </w:t>
      </w:r>
      <w:r w:rsidR="00AA6873">
        <w:rPr>
          <w:rFonts w:ascii="Times New Roman" w:hAnsi="Times New Roman" w:cs="Times New Roman"/>
          <w:color w:val="000000"/>
          <w:sz w:val="24"/>
          <w:szCs w:val="24"/>
        </w:rPr>
        <w:t xml:space="preserve">- 20,4%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06AFD">
        <w:rPr>
          <w:rFonts w:ascii="Times New Roman" w:hAnsi="Times New Roman" w:cs="Times New Roman"/>
          <w:color w:val="000000"/>
          <w:sz w:val="24"/>
          <w:szCs w:val="24"/>
        </w:rPr>
        <w:t xml:space="preserve">в прошлом году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7%); </w:t>
      </w:r>
    </w:p>
    <w:p w:rsidR="00603890" w:rsidRPr="00914C3A" w:rsidRDefault="00603890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- Число участников, набравших минимальное количество баллов (</w:t>
      </w:r>
      <w:r w:rsidR="00AA6873">
        <w:rPr>
          <w:rFonts w:ascii="Times New Roman" w:hAnsi="Times New Roman" w:cs="Times New Roman"/>
          <w:color w:val="000000"/>
          <w:sz w:val="24"/>
          <w:szCs w:val="24"/>
        </w:rPr>
        <w:t xml:space="preserve">4- </w:t>
      </w:r>
      <w:r w:rsidR="000B28FF" w:rsidRPr="00914C3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) – </w:t>
      </w:r>
      <w:r w:rsidR="000B28FF" w:rsidRPr="00914C3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чел. </w:t>
      </w:r>
      <w:r w:rsidR="00AA6873">
        <w:rPr>
          <w:rFonts w:ascii="Times New Roman" w:hAnsi="Times New Roman" w:cs="Times New Roman"/>
          <w:color w:val="000000"/>
          <w:sz w:val="24"/>
          <w:szCs w:val="24"/>
        </w:rPr>
        <w:t xml:space="preserve">– 3,6 % 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A6873">
        <w:rPr>
          <w:rFonts w:ascii="Times New Roman" w:hAnsi="Times New Roman" w:cs="Times New Roman"/>
          <w:color w:val="000000"/>
          <w:sz w:val="24"/>
          <w:szCs w:val="24"/>
        </w:rPr>
        <w:t xml:space="preserve">прошлый год </w:t>
      </w:r>
      <w:r w:rsidR="000B28FF" w:rsidRPr="00914C3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%); </w:t>
      </w:r>
    </w:p>
    <w:p w:rsidR="0087080C" w:rsidRPr="00914C3A" w:rsidRDefault="00603890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- средний балл – </w:t>
      </w:r>
      <w:r w:rsidR="000B28FF" w:rsidRPr="00914C3A">
        <w:rPr>
          <w:rFonts w:ascii="Times New Roman" w:hAnsi="Times New Roman" w:cs="Times New Roman"/>
          <w:color w:val="000000"/>
          <w:sz w:val="24"/>
          <w:szCs w:val="24"/>
        </w:rPr>
        <w:t>8,5 баллов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28FF" w:rsidRPr="00914C3A" w:rsidRDefault="000B28FF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выводы: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28FF" w:rsidRPr="00914C3A" w:rsidRDefault="000B28FF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Анализ результатов состязания «</w:t>
      </w:r>
      <w:proofErr w:type="spellStart"/>
      <w:r w:rsidRPr="00914C3A">
        <w:rPr>
          <w:rFonts w:ascii="Times New Roman" w:hAnsi="Times New Roman" w:cs="Times New Roman"/>
          <w:color w:val="000000"/>
          <w:sz w:val="24"/>
          <w:szCs w:val="24"/>
        </w:rPr>
        <w:t>ГрамотариУм</w:t>
      </w:r>
      <w:proofErr w:type="spellEnd"/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» показал, что у большинства участников Чемпионата сформирован необходимый навык применять правила орфографии и правильно писать словарные слова. Все участники состязания уложились в назначенное время написания и проверки слов.  </w:t>
      </w:r>
    </w:p>
    <w:p w:rsidR="000B28FF" w:rsidRPr="00914C3A" w:rsidRDefault="000B28FF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Ошибки, допущенные участниками, связаны с применением на письме правил орфографии, а так же ошибки связанные с </w:t>
      </w:r>
      <w:proofErr w:type="spellStart"/>
      <w:r w:rsidRPr="00914C3A">
        <w:rPr>
          <w:rFonts w:ascii="Times New Roman" w:hAnsi="Times New Roman" w:cs="Times New Roman"/>
          <w:color w:val="000000"/>
          <w:sz w:val="24"/>
          <w:szCs w:val="24"/>
        </w:rPr>
        <w:t>дисграфией</w:t>
      </w:r>
      <w:proofErr w:type="spellEnd"/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на почве нарушений языкового анализа: пропуски гласных и согласных, перестановка и добавление букв.</w:t>
      </w:r>
    </w:p>
    <w:p w:rsidR="00FD7569" w:rsidRPr="00914C3A" w:rsidRDefault="000B28FF" w:rsidP="00404C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Состязание «</w:t>
      </w:r>
      <w:proofErr w:type="spellStart"/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ЧистописариУм</w:t>
      </w:r>
      <w:proofErr w:type="spellEnd"/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86DDC" w:rsidRPr="00914C3A" w:rsidRDefault="00914C3A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0B28FF" w:rsidRPr="00914C3A">
        <w:rPr>
          <w:rFonts w:ascii="Times New Roman" w:hAnsi="Times New Roman" w:cs="Times New Roman"/>
          <w:color w:val="000000"/>
          <w:sz w:val="24"/>
          <w:szCs w:val="24"/>
        </w:rPr>
        <w:t>Состязание «</w:t>
      </w:r>
      <w:proofErr w:type="spellStart"/>
      <w:r w:rsidR="000B28FF" w:rsidRPr="00914C3A">
        <w:rPr>
          <w:rFonts w:ascii="Times New Roman" w:hAnsi="Times New Roman" w:cs="Times New Roman"/>
          <w:color w:val="000000"/>
          <w:sz w:val="24"/>
          <w:szCs w:val="24"/>
        </w:rPr>
        <w:t>ЧистописариУм</w:t>
      </w:r>
      <w:proofErr w:type="spellEnd"/>
      <w:r w:rsidR="000B28FF" w:rsidRPr="00914C3A">
        <w:rPr>
          <w:rFonts w:ascii="Times New Roman" w:hAnsi="Times New Roman" w:cs="Times New Roman"/>
          <w:color w:val="000000"/>
          <w:sz w:val="24"/>
          <w:szCs w:val="24"/>
        </w:rPr>
        <w:t>» проводилось одновременно с состязанием «</w:t>
      </w:r>
      <w:proofErr w:type="spellStart"/>
      <w:r w:rsidR="000B28FF" w:rsidRPr="00914C3A">
        <w:rPr>
          <w:rFonts w:ascii="Times New Roman" w:hAnsi="Times New Roman" w:cs="Times New Roman"/>
          <w:color w:val="000000"/>
          <w:sz w:val="24"/>
          <w:szCs w:val="24"/>
        </w:rPr>
        <w:t>ГрамотариУм</w:t>
      </w:r>
      <w:proofErr w:type="spellEnd"/>
      <w:r w:rsidR="000B28FF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» в письменной форме. Участнику состязаний в течение 10 минут необходимо под диктовку записать 10 слов, соблюдая правила орфографии и каллиграфии: </w:t>
      </w:r>
    </w:p>
    <w:p w:rsidR="000B28FF" w:rsidRPr="00914C3A" w:rsidRDefault="000B28FF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B28FF" w:rsidRPr="00914C3A" w:rsidRDefault="000B28FF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Слова для письма под диктовку взяты из орфографического словаря. Написание этих слов отрабатывалось на уроках в</w:t>
      </w:r>
      <w:r w:rsidR="00386DDC" w:rsidRPr="00914C3A">
        <w:rPr>
          <w:rFonts w:ascii="Times New Roman" w:hAnsi="Times New Roman" w:cs="Times New Roman"/>
          <w:color w:val="000000"/>
          <w:sz w:val="24"/>
          <w:szCs w:val="24"/>
        </w:rPr>
        <w:t>о 2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86DDC" w:rsidRPr="00914C3A">
        <w:rPr>
          <w:rFonts w:ascii="Times New Roman" w:hAnsi="Times New Roman" w:cs="Times New Roman"/>
          <w:color w:val="000000"/>
          <w:sz w:val="24"/>
          <w:szCs w:val="24"/>
        </w:rPr>
        <w:t>6х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классах. </w:t>
      </w:r>
    </w:p>
    <w:p w:rsidR="00386DDC" w:rsidRPr="00914C3A" w:rsidRDefault="000B28FF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Словарные слова необходимо было записать в соответствии с правилами каллиграфии, четыре основных правила каллиграфии подлежали оценке: </w:t>
      </w:r>
    </w:p>
    <w:p w:rsidR="00386DDC" w:rsidRPr="00914C3A" w:rsidRDefault="000B28FF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1. Соблюдение размера букв (ширины, высоты, стройности и округлости букв; расположение букв по линиям строки, т. е. соблюдают линейность). </w:t>
      </w:r>
    </w:p>
    <w:p w:rsidR="00386DDC" w:rsidRPr="00914C3A" w:rsidRDefault="000B28FF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2. Соблюдение правильного и единообразного угла наклона при письме (тетрадь должна лежать с наклоном; все линии надо вести прямо на центр груди). </w:t>
      </w:r>
    </w:p>
    <w:p w:rsidR="000B28FF" w:rsidRPr="00914C3A" w:rsidRDefault="000B28FF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3. Соблюдение одинаковых интервалов между письменными знаками (расстояние между элементами, буквами на строке, между словами в предложении должно равняться примерно букве </w:t>
      </w:r>
      <w:r w:rsidRPr="00914C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строчной; ширина букв должна быть одинаковой, равной ширине буквы </w:t>
      </w:r>
      <w:r w:rsidRPr="00914C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; буквы </w:t>
      </w:r>
      <w:r w:rsidRPr="00914C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т, м, ф, ш, щ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шире </w:t>
      </w:r>
      <w:r w:rsidRPr="00914C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в полтора раза).  </w:t>
      </w:r>
    </w:p>
    <w:p w:rsidR="000B28FF" w:rsidRPr="00914C3A" w:rsidRDefault="000B28FF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Соединение элементов в букве, букв в слове должно производиться по алгоритму трёх видов соединения: - если следующая буква в сочетании относится к верхнему виду соединения </w:t>
      </w:r>
      <w:r w:rsidRPr="00914C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(и, й, к, н, п, р, с, т, у, ц, ш щ ы, ь, ю),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то линию от предшествующей буквы нужно продолжить до верхней линейки рабочей строки (для буквы </w:t>
      </w:r>
      <w:r w:rsidRPr="00914C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- немного не доводя до верхней линейки, повернуть вправо); - если следующая буква относится к нижнему виду соединения (</w:t>
      </w:r>
      <w:r w:rsidRPr="00914C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а, б, д, л, м, о, ф, я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), то линию нужно отвести вправо, чуть выше нижней линейки строки; - если следующая буква относится к </w:t>
      </w:r>
      <w:proofErr w:type="spellStart"/>
      <w:r w:rsidRPr="00914C3A">
        <w:rPr>
          <w:rFonts w:ascii="Times New Roman" w:hAnsi="Times New Roman" w:cs="Times New Roman"/>
          <w:color w:val="000000"/>
          <w:sz w:val="24"/>
          <w:szCs w:val="24"/>
        </w:rPr>
        <w:t>среднеплавному</w:t>
      </w:r>
      <w:proofErr w:type="spellEnd"/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виду соединения (</w:t>
      </w:r>
      <w:r w:rsidRPr="00914C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в, г, е, ж, з, х, ч, ъ. э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), то линию нужно довести до середины строки и плавно перейти к начертанию другой буквы. </w:t>
      </w:r>
    </w:p>
    <w:p w:rsidR="00386DDC" w:rsidRPr="00914C3A" w:rsidRDefault="00386DDC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B28FF" w:rsidRPr="00914C3A" w:rsidRDefault="00914C3A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B28FF" w:rsidRPr="00914C3A">
        <w:rPr>
          <w:rFonts w:ascii="Times New Roman" w:hAnsi="Times New Roman" w:cs="Times New Roman"/>
          <w:color w:val="000000"/>
          <w:sz w:val="24"/>
          <w:szCs w:val="24"/>
        </w:rPr>
        <w:t>Таким образом, в состязании «</w:t>
      </w:r>
      <w:proofErr w:type="spellStart"/>
      <w:r w:rsidR="000B28FF" w:rsidRPr="00914C3A">
        <w:rPr>
          <w:rFonts w:ascii="Times New Roman" w:hAnsi="Times New Roman" w:cs="Times New Roman"/>
          <w:color w:val="000000"/>
          <w:sz w:val="24"/>
          <w:szCs w:val="24"/>
        </w:rPr>
        <w:t>ЧистописариУм</w:t>
      </w:r>
      <w:proofErr w:type="spellEnd"/>
      <w:r w:rsidR="000B28FF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» оценивалось достижение </w:t>
      </w:r>
      <w:proofErr w:type="spellStart"/>
      <w:r w:rsidR="000B28FF" w:rsidRPr="00914C3A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0B28FF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результатов:</w:t>
      </w:r>
      <w:r w:rsidR="000B28FF" w:rsidRPr="00914C3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0B28FF" w:rsidRPr="00914C3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="000B28FF" w:rsidRPr="00914C3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 </w:t>
      </w:r>
      <w:proofErr w:type="gramStart"/>
      <w:r w:rsidR="000B28FF" w:rsidRPr="00914C3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="000B28FF" w:rsidRPr="00914C3A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0B28FF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существлять итоговый и  контроль, оценивать правильность выполнения действия, вносить необходимые коррективы в действие после его завершения на основе его оценки и учета характера сделанных ошибок. </w:t>
      </w:r>
    </w:p>
    <w:p w:rsidR="000B28FF" w:rsidRPr="00914C3A" w:rsidRDefault="000B28FF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Предметные результаты -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письмо букв, буквосочетаний, слогов, слов в соответствии с правилами каллиграфии. Овладение разборчивым, аккуратным письмом. Понимание функции небуквенных графических средств: пробела между словами, знака переноса.  </w:t>
      </w:r>
    </w:p>
    <w:p w:rsidR="000B28FF" w:rsidRPr="00914C3A" w:rsidRDefault="00914C3A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B28FF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Система оценивания участников состязания позволила объективно оценить каждого участника.  </w:t>
      </w:r>
    </w:p>
    <w:p w:rsidR="00386DDC" w:rsidRPr="00914C3A" w:rsidRDefault="00914C3A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B28FF" w:rsidRPr="00914C3A">
        <w:rPr>
          <w:rFonts w:ascii="Times New Roman" w:hAnsi="Times New Roman" w:cs="Times New Roman"/>
          <w:color w:val="000000"/>
          <w:sz w:val="24"/>
          <w:szCs w:val="24"/>
        </w:rPr>
        <w:t>Критерии оценивания состязаний «</w:t>
      </w:r>
      <w:proofErr w:type="spellStart"/>
      <w:r w:rsidR="000B28FF" w:rsidRPr="00914C3A">
        <w:rPr>
          <w:rFonts w:ascii="Times New Roman" w:hAnsi="Times New Roman" w:cs="Times New Roman"/>
          <w:color w:val="000000"/>
          <w:sz w:val="24"/>
          <w:szCs w:val="24"/>
        </w:rPr>
        <w:t>ЧистописариУм</w:t>
      </w:r>
      <w:proofErr w:type="spellEnd"/>
      <w:r w:rsidR="000B28FF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» (пишу красиво) включают в себя оценку соблюдения участником состязания в каждом записанном слове каждого из 4-х правил каллиграфии: 1) соблюдение угла наклона, 2) соблюдение размеров букв, 3) соблюдение интервалов между письменными знаками, 4) соблюдение правил соединения элементов в букве. </w:t>
      </w:r>
      <w:r w:rsidR="000B28FF"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0,25 балла – </w:t>
      </w:r>
      <w:r w:rsidR="000B28FF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за соблюдение одного правила каллиграфии в каждом записанном слове   </w:t>
      </w:r>
    </w:p>
    <w:p w:rsidR="000B28FF" w:rsidRPr="00914C3A" w:rsidRDefault="000B28FF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баллов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по каждому правилу каллиграфии выставляется, если соответствующее правило нарушено в 5 (пяти) и более словах. </w:t>
      </w:r>
    </w:p>
    <w:p w:rsidR="000B28FF" w:rsidRPr="00914C3A" w:rsidRDefault="000B28FF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Максимальный балл за 1 слово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(за соблюдение 4-х правил каллиграфии) – </w:t>
      </w: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балл. </w:t>
      </w:r>
    </w:p>
    <w:p w:rsidR="000B28FF" w:rsidRPr="00914C3A" w:rsidRDefault="000B28FF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Максимальный балл за соблюдение 1 правила каллиграфии - 2,5 балла.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(0,25 балла*10 слов = 2,5 балла). </w:t>
      </w:r>
    </w:p>
    <w:p w:rsidR="00386DDC" w:rsidRPr="00914C3A" w:rsidRDefault="000B28FF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Максимальный балл за состязание – 10 баллов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(2,5 балла*4 правила = 10 баллов). </w:t>
      </w:r>
    </w:p>
    <w:p w:rsidR="00386DDC" w:rsidRPr="00914C3A" w:rsidRDefault="00386DDC" w:rsidP="009763A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0B28FF"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нализ результатов выполнения заданий (количественно и качественн</w:t>
      </w: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0B28FF"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B28FF" w:rsidRPr="00914C3A" w:rsidRDefault="00AA6873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Общее число участников – 83</w:t>
      </w:r>
      <w:r w:rsidR="00F2317B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чел.</w:t>
      </w:r>
      <w:r w:rsidR="000B28FF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2317B" w:rsidRPr="00914C3A" w:rsidRDefault="00F2317B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- Возможное максимальн</w:t>
      </w:r>
      <w:r w:rsidR="00AA6873">
        <w:rPr>
          <w:rFonts w:ascii="Times New Roman" w:hAnsi="Times New Roman" w:cs="Times New Roman"/>
          <w:color w:val="000000"/>
          <w:sz w:val="24"/>
          <w:szCs w:val="24"/>
        </w:rPr>
        <w:t>ое количество баллов (10 б) – 7 обучающихся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, что составило – </w:t>
      </w:r>
      <w:r w:rsidR="00AA6873">
        <w:rPr>
          <w:rFonts w:ascii="Times New Roman" w:hAnsi="Times New Roman" w:cs="Times New Roman"/>
          <w:color w:val="000000"/>
          <w:sz w:val="24"/>
          <w:szCs w:val="24"/>
        </w:rPr>
        <w:t>8,4 % (в прошлом году таких участников было 19 (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19%</w:t>
      </w:r>
      <w:r w:rsidR="00AA6873">
        <w:rPr>
          <w:rFonts w:ascii="Times New Roman" w:hAnsi="Times New Roman" w:cs="Times New Roman"/>
          <w:color w:val="000000"/>
          <w:sz w:val="24"/>
          <w:szCs w:val="24"/>
        </w:rPr>
        <w:t>))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317B" w:rsidRPr="00914C3A" w:rsidRDefault="00F2317B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- Набрано мин</w:t>
      </w:r>
      <w:r w:rsidR="00AA6873">
        <w:rPr>
          <w:rFonts w:ascii="Times New Roman" w:hAnsi="Times New Roman" w:cs="Times New Roman"/>
          <w:color w:val="000000"/>
          <w:sz w:val="24"/>
          <w:szCs w:val="24"/>
        </w:rPr>
        <w:t>имальное количество баллов (1 б) – 1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AA6873">
        <w:rPr>
          <w:rFonts w:ascii="Times New Roman" w:hAnsi="Times New Roman" w:cs="Times New Roman"/>
          <w:color w:val="000000"/>
          <w:sz w:val="24"/>
          <w:szCs w:val="24"/>
        </w:rPr>
        <w:t xml:space="preserve"> – 1,2%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A6873">
        <w:rPr>
          <w:rFonts w:ascii="Times New Roman" w:hAnsi="Times New Roman" w:cs="Times New Roman"/>
          <w:color w:val="000000"/>
          <w:sz w:val="24"/>
          <w:szCs w:val="24"/>
        </w:rPr>
        <w:t xml:space="preserve">в прошлом году 2 участника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2%);</w:t>
      </w:r>
    </w:p>
    <w:p w:rsidR="00F2317B" w:rsidRPr="00914C3A" w:rsidRDefault="00AA6873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Среднее количество балов – 5</w:t>
      </w:r>
      <w:r w:rsidR="00F56FB9" w:rsidRPr="00914C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317B" w:rsidRPr="00914C3A" w:rsidRDefault="00F2317B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- Выше среднего количества баллов набрали </w:t>
      </w:r>
      <w:r w:rsidR="00B569D7">
        <w:rPr>
          <w:rFonts w:ascii="Times New Roman" w:hAnsi="Times New Roman" w:cs="Times New Roman"/>
          <w:color w:val="000000"/>
          <w:sz w:val="24"/>
          <w:szCs w:val="24"/>
        </w:rPr>
        <w:t>24 (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19 участников</w:t>
      </w:r>
      <w:r w:rsidR="00B569D7">
        <w:rPr>
          <w:rFonts w:ascii="Times New Roman" w:hAnsi="Times New Roman" w:cs="Times New Roman"/>
          <w:color w:val="000000"/>
          <w:sz w:val="24"/>
          <w:szCs w:val="24"/>
        </w:rPr>
        <w:t xml:space="preserve"> в прошлом году)</w:t>
      </w:r>
      <w:r w:rsidR="00F56FB9" w:rsidRPr="00914C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6FB9" w:rsidRPr="00914C3A" w:rsidRDefault="00F56FB9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A6873">
        <w:rPr>
          <w:rFonts w:ascii="Times New Roman" w:hAnsi="Times New Roman" w:cs="Times New Roman"/>
          <w:color w:val="000000"/>
          <w:sz w:val="24"/>
          <w:szCs w:val="24"/>
        </w:rPr>
        <w:t xml:space="preserve">  5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участника набрали 9- 9,5 баллов.</w:t>
      </w:r>
      <w:r w:rsidR="00AA6873">
        <w:rPr>
          <w:rFonts w:ascii="Times New Roman" w:hAnsi="Times New Roman" w:cs="Times New Roman"/>
          <w:color w:val="000000"/>
          <w:sz w:val="24"/>
          <w:szCs w:val="24"/>
        </w:rPr>
        <w:t xml:space="preserve"> (прошлый год – 6)</w:t>
      </w:r>
    </w:p>
    <w:p w:rsidR="00F56FB9" w:rsidRPr="00914C3A" w:rsidRDefault="00AA6873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- 4 участника набрали – 0 баллов (прошлый год -32)</w:t>
      </w:r>
    </w:p>
    <w:p w:rsidR="00F56FB9" w:rsidRPr="00914C3A" w:rsidRDefault="00F56FB9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трудности и ошибки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связаны с соблюдением правильного и единообразного угла наклона при письме; соблюдение размера букв; соблюдение интервала между письменными знаками; </w:t>
      </w: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оединением элементов в букве, букв в слове. </w:t>
      </w:r>
    </w:p>
    <w:p w:rsidR="00F56FB9" w:rsidRPr="00914C3A" w:rsidRDefault="00F56FB9" w:rsidP="00914C3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Состязание «</w:t>
      </w:r>
      <w:proofErr w:type="spellStart"/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ЧитариУм</w:t>
      </w:r>
      <w:proofErr w:type="spellEnd"/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56FB9" w:rsidRPr="00914C3A" w:rsidRDefault="00914C3A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56FB9" w:rsidRPr="00914C3A">
        <w:rPr>
          <w:rFonts w:ascii="Times New Roman" w:hAnsi="Times New Roman" w:cs="Times New Roman"/>
          <w:color w:val="000000"/>
          <w:sz w:val="24"/>
          <w:szCs w:val="24"/>
        </w:rPr>
        <w:t>Состязание «</w:t>
      </w:r>
      <w:proofErr w:type="spellStart"/>
      <w:r w:rsidR="00F56FB9" w:rsidRPr="00914C3A">
        <w:rPr>
          <w:rFonts w:ascii="Times New Roman" w:hAnsi="Times New Roman" w:cs="Times New Roman"/>
          <w:color w:val="000000"/>
          <w:sz w:val="24"/>
          <w:szCs w:val="24"/>
        </w:rPr>
        <w:t>ЧитариУм</w:t>
      </w:r>
      <w:proofErr w:type="spellEnd"/>
      <w:r w:rsidR="00F56FB9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» (читаю и рассказываю) проводился в устной форме. Для проверки навыков чтения текста вслух предлагалось два задания с использованием одного текста. </w:t>
      </w:r>
    </w:p>
    <w:p w:rsidR="00F56FB9" w:rsidRPr="00914C3A" w:rsidRDefault="00F56FB9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Задание 1 – выразительное чтение вслух текста, после предварительной двухминутной подготовки. </w:t>
      </w:r>
    </w:p>
    <w:p w:rsidR="00F56FB9" w:rsidRPr="00914C3A" w:rsidRDefault="00F56FB9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Задание 2 – выполнение задания</w:t>
      </w:r>
      <w:proofErr w:type="gramStart"/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(-</w:t>
      </w:r>
      <w:proofErr w:type="spellStart"/>
      <w:proofErr w:type="gramEnd"/>
      <w:r w:rsidRPr="00914C3A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) к тексту, которые позволяют оценить: - адекватное понимание содержания прочитанного  текста; - умение отвечать на вопросы по содержанию текста, определяющие понимание информации представленной в тексте в явном виде; - умение дать полный  ответ на вопрос, определяющий понимание общего смысла всего текста. </w:t>
      </w:r>
    </w:p>
    <w:p w:rsidR="00F56FB9" w:rsidRPr="00914C3A" w:rsidRDefault="00F56FB9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6FB9" w:rsidRPr="00914C3A" w:rsidRDefault="00F56FB9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заданий (количественно и качественно):</w:t>
      </w:r>
    </w:p>
    <w:p w:rsidR="00F56FB9" w:rsidRPr="00914C3A" w:rsidRDefault="00F56FB9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Задание 1 – выразительное чтение вслух текста.  </w:t>
      </w:r>
    </w:p>
    <w:p w:rsidR="00F56FB9" w:rsidRPr="00914C3A" w:rsidRDefault="00F56FB9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Планируемые результаты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- овладение навыками смыслового чтения текстов различных стилей и жанров в соответствии с целями и задачами.  </w:t>
      </w: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- овладение техникой чтения вслух и про себя (правильным плавным чтением, приближающимся к темпу нормальной речи), приемами понимания прочитанного произведения, элементарными приемами анализа, интерпретации текстов.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Осознание смысла произведения при чтении про себя. </w:t>
      </w:r>
    </w:p>
    <w:p w:rsidR="005C6AB4" w:rsidRPr="00914C3A" w:rsidRDefault="00F56FB9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Задание 2 – полные ответы на вопросы по содержанию текста:</w:t>
      </w:r>
      <w:r w:rsidR="005C6AB4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6FB9" w:rsidRPr="00914C3A" w:rsidRDefault="00F56FB9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Планируемые результаты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- использовать полученную из разного вида текстов информацию для установления несложных причинно-следственных связей и зависимостей; объяснения; обоснования утверждений, умение осознанно строить речевое высказывание в соответствии с задачами коммуникации. </w:t>
      </w:r>
    </w:p>
    <w:p w:rsidR="00F56FB9" w:rsidRPr="00914C3A" w:rsidRDefault="00F56FB9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- находить в тексте конкретные сведения, факты, заданные в явном виде; формулировать простые выводы, основываясь на содержании текста; понимать информацию, представленную в неявном виде. </w:t>
      </w:r>
    </w:p>
    <w:p w:rsidR="00F56FB9" w:rsidRPr="00914C3A" w:rsidRDefault="00F56FB9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Выпускник получит возможность научиться: высказывать собств</w:t>
      </w:r>
      <w:r w:rsidR="00B569D7">
        <w:rPr>
          <w:rFonts w:ascii="Times New Roman" w:hAnsi="Times New Roman" w:cs="Times New Roman"/>
          <w:color w:val="000000"/>
          <w:sz w:val="24"/>
          <w:szCs w:val="24"/>
        </w:rPr>
        <w:t xml:space="preserve">енное суждение о прочитанном.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6FB9" w:rsidRPr="00914C3A" w:rsidRDefault="00F56FB9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Данные задания выявляли умение обучающихся полноценно воспринимать художественную литературу, эмоционально отзываться на прочитанное, высказывать свою точку зрения, воспринимать художественное произведение как особый вид искусства, соотносить собственный жизненный опыт с художественными впечатлениями. </w:t>
      </w:r>
    </w:p>
    <w:p w:rsidR="005C6AB4" w:rsidRPr="00914C3A" w:rsidRDefault="00914C3A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C6AB4" w:rsidRPr="00914C3A">
        <w:rPr>
          <w:rFonts w:ascii="Times New Roman" w:hAnsi="Times New Roman" w:cs="Times New Roman"/>
          <w:color w:val="000000"/>
          <w:sz w:val="24"/>
          <w:szCs w:val="24"/>
        </w:rPr>
        <w:t>Система оценивания участников состязания позволила объективно оценить каждого участника. Шесть членов жюри индивидуально прослушали и оценили по критериям каждого участника. Чтение после предварительной подготовки оценивалось членами по следующим критериям: правильность чтения, выразительность чтения (2 критерия по 8 показателям), максимальное количество баллов-</w:t>
      </w:r>
      <w:r w:rsidR="00EC57BD" w:rsidRPr="00914C3A">
        <w:rPr>
          <w:rFonts w:ascii="Times New Roman" w:hAnsi="Times New Roman" w:cs="Times New Roman"/>
          <w:color w:val="000000"/>
          <w:sz w:val="24"/>
          <w:szCs w:val="24"/>
        </w:rPr>
        <w:t>10 б</w:t>
      </w:r>
      <w:r w:rsidR="005C6AB4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5C6AB4" w:rsidRPr="00914C3A" w:rsidRDefault="00914C3A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C6AB4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Правильность чтения  - это чтение без ошибок, влияющих на смысл читаемого: 1) без искажений единиц текста: - пропуски букв, слогов, слов и даже строчек; - перестановка единиц чтения (букв, слогов, слов); - вставка произвольных элементов в единицы чтения; - наличие повторов (слогов и слов); 2) без нарушения норм литературного произношения и орфоэпических норм (неправильное ударение). </w:t>
      </w:r>
    </w:p>
    <w:p w:rsidR="005C6AB4" w:rsidRPr="00914C3A" w:rsidRDefault="00914C3A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C6AB4" w:rsidRPr="00914C3A">
        <w:rPr>
          <w:rFonts w:ascii="Times New Roman" w:hAnsi="Times New Roman" w:cs="Times New Roman"/>
          <w:color w:val="000000"/>
          <w:sz w:val="24"/>
          <w:szCs w:val="24"/>
        </w:rPr>
        <w:t>Выразительность чтения определяется по следующим признакам: - умение соблюдать паузы и логические ударения, передающие замысел</w:t>
      </w:r>
      <w:r w:rsidR="00EC57BD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6AB4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автора; - умение соблюдать интонации вопроса, утверждения, а также придавать голосу нужную эмоциональную окраску; - хорошая дикция, т.е. ясное, четкое произношение звуков. </w:t>
      </w:r>
    </w:p>
    <w:p w:rsidR="00EC57BD" w:rsidRPr="00914C3A" w:rsidRDefault="00914C3A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</w:t>
      </w:r>
      <w:r w:rsidR="005C6AB4" w:rsidRPr="00914C3A">
        <w:rPr>
          <w:rFonts w:ascii="Times New Roman" w:hAnsi="Times New Roman" w:cs="Times New Roman"/>
          <w:color w:val="000000"/>
          <w:sz w:val="24"/>
          <w:szCs w:val="24"/>
        </w:rPr>
        <w:t>Осознанность чтения определяется в ходе беседы по содержанию прочитанного текста) - понимание текста. Для этого участникам было предложено ответить на два вопроса по содержанию текста базового и повышенного уровней сложности.  Осознанное чтение текста позволяет выделять главную мысль, понимать явные и скрытые смыслы. Осознанность восприятия проверяется ответами на вопросы к тексту</w:t>
      </w:r>
      <w:r w:rsidR="00EC57BD" w:rsidRPr="00914C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6AB4" w:rsidRPr="00914C3A" w:rsidRDefault="005C6AB4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0932" w:rsidRPr="00914C3A" w:rsidRDefault="00EC57BD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 членов жюри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30932" w:rsidRPr="00914C3A" w:rsidRDefault="00E30932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Многие обучающиеся продемонстрировали овладение техникой чтения (правильным плавным чтением, приближающимся к темпу нормальной речи), умение использовать факты, представленные в тексте в явном виде для ответа на заданный вопрос, умение понимать и использовать подтекстовую и концептуальную информацию для ответа на заданный вопрос.</w:t>
      </w:r>
    </w:p>
    <w:p w:rsidR="00EC57BD" w:rsidRPr="00914C3A" w:rsidRDefault="00E30932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E552F3" w:rsidRPr="00914C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есть</w:t>
      </w:r>
      <w:r w:rsidR="00CC1116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6AB4" w:rsidRPr="00914C3A">
        <w:rPr>
          <w:rFonts w:ascii="Times New Roman" w:hAnsi="Times New Roman" w:cs="Times New Roman"/>
          <w:color w:val="000000"/>
          <w:sz w:val="24"/>
          <w:szCs w:val="24"/>
        </w:rPr>
        <w:t>участник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C6AB4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состязаний</w:t>
      </w:r>
      <w:r w:rsidR="00E552F3" w:rsidRPr="00914C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6AB4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для которых </w:t>
      </w:r>
      <w:r w:rsidR="005C6AB4" w:rsidRPr="00914C3A">
        <w:rPr>
          <w:rFonts w:ascii="Times New Roman" w:hAnsi="Times New Roman" w:cs="Times New Roman"/>
          <w:color w:val="000000"/>
          <w:sz w:val="24"/>
          <w:szCs w:val="24"/>
        </w:rPr>
        <w:t>характерно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было</w:t>
      </w:r>
      <w:r w:rsidR="005C6AB4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неосознанное чтение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C57BD" w:rsidRPr="00914C3A">
        <w:rPr>
          <w:rFonts w:ascii="Times New Roman" w:hAnsi="Times New Roman" w:cs="Times New Roman"/>
          <w:color w:val="000000"/>
          <w:sz w:val="24"/>
          <w:szCs w:val="24"/>
        </w:rPr>
        <w:t>выводы были сделаны</w:t>
      </w:r>
      <w:r w:rsidR="005C6AB4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анализа ответов</w:t>
      </w:r>
      <w:r w:rsidR="00EC57BD" w:rsidRPr="00914C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57BD" w:rsidRPr="00914C3A" w:rsidRDefault="005C6AB4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- непонимание общего смысла прочитанного текста за установленное время чтения;</w:t>
      </w:r>
    </w:p>
    <w:p w:rsidR="00EC57BD" w:rsidRPr="00914C3A" w:rsidRDefault="005C6AB4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- неправильные ответы на вопросы по содержанию текста</w:t>
      </w:r>
      <w:r w:rsidR="00EC57BD" w:rsidRPr="00914C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57BD" w:rsidRPr="00914C3A" w:rsidRDefault="00EC57BD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Общее число участников – </w:t>
      </w:r>
      <w:r w:rsidR="00B569D7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="00E30932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69D7">
        <w:rPr>
          <w:rFonts w:ascii="Times New Roman" w:hAnsi="Times New Roman" w:cs="Times New Roman"/>
          <w:color w:val="000000"/>
          <w:sz w:val="24"/>
          <w:szCs w:val="24"/>
        </w:rPr>
        <w:t xml:space="preserve">(из 83) </w:t>
      </w:r>
      <w:r w:rsidR="00E30932" w:rsidRPr="00914C3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B569D7">
        <w:rPr>
          <w:rFonts w:ascii="Times New Roman" w:hAnsi="Times New Roman" w:cs="Times New Roman"/>
          <w:color w:val="000000"/>
          <w:sz w:val="24"/>
          <w:szCs w:val="24"/>
        </w:rPr>
        <w:t>, 8 участников по разным причинам не приняли участие в данном состязании)</w:t>
      </w:r>
      <w:r w:rsidR="00E30932" w:rsidRPr="00914C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57BD" w:rsidRPr="00914C3A" w:rsidRDefault="00E30932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C57BD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Число участников, набравших максимальное количество баллов – </w:t>
      </w:r>
      <w:r w:rsidR="00B569D7">
        <w:rPr>
          <w:rFonts w:ascii="Times New Roman" w:hAnsi="Times New Roman" w:cs="Times New Roman"/>
          <w:color w:val="000000"/>
          <w:sz w:val="24"/>
          <w:szCs w:val="24"/>
        </w:rPr>
        <w:t xml:space="preserve">13 обучающихся – 17,3% </w:t>
      </w:r>
      <w:r w:rsidR="00F10A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69D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C57BD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B569D7">
        <w:rPr>
          <w:rFonts w:ascii="Times New Roman" w:hAnsi="Times New Roman" w:cs="Times New Roman"/>
          <w:color w:val="000000"/>
          <w:sz w:val="24"/>
          <w:szCs w:val="24"/>
        </w:rPr>
        <w:t>– в прошлом году -</w:t>
      </w:r>
      <w:r w:rsidR="00EC57BD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(9%)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0932" w:rsidRPr="00914C3A" w:rsidRDefault="00E30932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C57BD" w:rsidRPr="00914C3A">
        <w:rPr>
          <w:rFonts w:ascii="Times New Roman" w:hAnsi="Times New Roman" w:cs="Times New Roman"/>
          <w:color w:val="000000"/>
          <w:sz w:val="24"/>
          <w:szCs w:val="24"/>
        </w:rPr>
        <w:t>Средний уровень – более 5 баллов-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69D7">
        <w:rPr>
          <w:rFonts w:ascii="Times New Roman" w:hAnsi="Times New Roman" w:cs="Times New Roman"/>
          <w:color w:val="000000"/>
          <w:sz w:val="24"/>
          <w:szCs w:val="24"/>
        </w:rPr>
        <w:t xml:space="preserve">38 участников – 50,6% (прошлый год -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="00EC57BD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EC57BD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="00EC57BD" w:rsidRPr="00914C3A">
        <w:rPr>
          <w:rFonts w:ascii="Times New Roman" w:hAnsi="Times New Roman" w:cs="Times New Roman"/>
          <w:color w:val="000000"/>
          <w:sz w:val="24"/>
          <w:szCs w:val="24"/>
        </w:rPr>
        <w:t>%)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C57BD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1116" w:rsidRPr="00914C3A" w:rsidRDefault="00E30932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C57BD" w:rsidRPr="00914C3A">
        <w:rPr>
          <w:rFonts w:ascii="Times New Roman" w:hAnsi="Times New Roman" w:cs="Times New Roman"/>
          <w:color w:val="000000"/>
          <w:sz w:val="24"/>
          <w:szCs w:val="24"/>
        </w:rPr>
        <w:t>Минимальный уровень – 2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- 2,5</w:t>
      </w:r>
      <w:r w:rsidR="00EC57BD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балла – </w:t>
      </w:r>
      <w:r w:rsidR="00B569D7">
        <w:rPr>
          <w:rFonts w:ascii="Times New Roman" w:hAnsi="Times New Roman" w:cs="Times New Roman"/>
          <w:color w:val="000000"/>
          <w:sz w:val="24"/>
          <w:szCs w:val="24"/>
        </w:rPr>
        <w:t xml:space="preserve">0  (прошлый год -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C57BD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="00EC57BD" w:rsidRPr="00914C3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C57BD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%)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D7569" w:rsidRPr="00914C3A" w:rsidRDefault="00CC1116" w:rsidP="007416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Состязание «</w:t>
      </w:r>
      <w:proofErr w:type="spellStart"/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КартознаниУм</w:t>
      </w:r>
      <w:proofErr w:type="spellEnd"/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F227D" w:rsidRPr="00914C3A" w:rsidRDefault="00914C3A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BF6E83" w:rsidRPr="00914C3A">
        <w:rPr>
          <w:rFonts w:ascii="Times New Roman" w:hAnsi="Times New Roman" w:cs="Times New Roman"/>
          <w:color w:val="000000"/>
          <w:sz w:val="24"/>
          <w:szCs w:val="24"/>
        </w:rPr>
        <w:t>Задания носили познавательный характер. В основе заданий умение анализировать информацию.</w:t>
      </w:r>
      <w:r w:rsidR="00BF6E83"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1116" w:rsidRPr="00914C3A">
        <w:rPr>
          <w:rFonts w:ascii="Times New Roman" w:hAnsi="Times New Roman" w:cs="Times New Roman"/>
          <w:color w:val="000000"/>
          <w:sz w:val="24"/>
          <w:szCs w:val="24"/>
        </w:rPr>
        <w:t>Задания №1</w:t>
      </w:r>
      <w:r w:rsidR="00BF6E83" w:rsidRPr="00914C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C1116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базового уровня, задание №2</w:t>
      </w:r>
      <w:r w:rsidR="00BF6E83" w:rsidRPr="00914C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C1116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повышенного уровня. </w:t>
      </w:r>
    </w:p>
    <w:p w:rsidR="00CC1116" w:rsidRPr="00914C3A" w:rsidRDefault="00CF227D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C1116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ервое задание на применение навыка работать с картой, (находить необходимую информацию, обобщать полученную информацию, заполнять на основе картографической информации таблицу), то есть читать карту. Второе задание повышенного уровня на картографическое моделирование (проложить маршрут на карте, определив направление, и отметить крупные географические объекты, встречаемые на пути). </w:t>
      </w:r>
    </w:p>
    <w:p w:rsidR="00CC1116" w:rsidRPr="00914C3A" w:rsidRDefault="00CC1116" w:rsidP="00976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Задания выявляли важнейшую предметную компетенцию-навыки работы с географической картой.</w:t>
      </w:r>
      <w:r w:rsidR="00CF227D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Задания направлены на поиск географических объектов, определение особенностей их расположения на карте. </w:t>
      </w:r>
    </w:p>
    <w:p w:rsidR="00CF227D" w:rsidRPr="00914C3A" w:rsidRDefault="00CF227D" w:rsidP="00914C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sz w:val="24"/>
          <w:szCs w:val="24"/>
        </w:rPr>
        <w:t>Выполненное задание оценивается членами жюри в соответствии с эталоном и критериями оценивания.</w:t>
      </w:r>
    </w:p>
    <w:p w:rsidR="00CF227D" w:rsidRPr="00914C3A" w:rsidRDefault="00CC1116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результатов выполнения заданий</w:t>
      </w:r>
      <w:r w:rsidR="00BF6E83"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участников состязания - </w:t>
      </w:r>
      <w:r w:rsidR="00F10A30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F227D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аксимальное количество 10 баллов набрали</w:t>
      </w:r>
      <w:r w:rsidR="00F10A30">
        <w:rPr>
          <w:rFonts w:ascii="Times New Roman" w:hAnsi="Times New Roman" w:cs="Times New Roman"/>
          <w:color w:val="000000"/>
          <w:sz w:val="24"/>
          <w:szCs w:val="24"/>
        </w:rPr>
        <w:t xml:space="preserve"> 14 участников</w:t>
      </w:r>
      <w:r w:rsidR="00CF227D" w:rsidRPr="00914C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227D" w:rsidRPr="00914C3A" w:rsidRDefault="00CF227D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 w:rsidRPr="00914C3A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– 1 обучающийся</w:t>
      </w:r>
      <w:r w:rsidR="00F10A30">
        <w:rPr>
          <w:rFonts w:ascii="Times New Roman" w:hAnsi="Times New Roman" w:cs="Times New Roman"/>
          <w:color w:val="000000"/>
          <w:sz w:val="24"/>
          <w:szCs w:val="24"/>
        </w:rPr>
        <w:t xml:space="preserve">; 3 </w:t>
      </w:r>
      <w:proofErr w:type="spellStart"/>
      <w:r w:rsidR="00F10A30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F10A30">
        <w:rPr>
          <w:rFonts w:ascii="Times New Roman" w:hAnsi="Times New Roman" w:cs="Times New Roman"/>
          <w:color w:val="000000"/>
          <w:sz w:val="24"/>
          <w:szCs w:val="24"/>
        </w:rPr>
        <w:t xml:space="preserve"> – 4 обучающихся; 4 </w:t>
      </w:r>
      <w:proofErr w:type="spellStart"/>
      <w:r w:rsidR="00F10A30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F10A30">
        <w:rPr>
          <w:rFonts w:ascii="Times New Roman" w:hAnsi="Times New Roman" w:cs="Times New Roman"/>
          <w:color w:val="000000"/>
          <w:sz w:val="24"/>
          <w:szCs w:val="24"/>
        </w:rPr>
        <w:t xml:space="preserve"> – 4; 5 </w:t>
      </w:r>
      <w:proofErr w:type="spellStart"/>
      <w:r w:rsidR="00F10A30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F10A30">
        <w:rPr>
          <w:rFonts w:ascii="Times New Roman" w:hAnsi="Times New Roman" w:cs="Times New Roman"/>
          <w:color w:val="000000"/>
          <w:sz w:val="24"/>
          <w:szCs w:val="24"/>
        </w:rPr>
        <w:t xml:space="preserve">.- 3; 6 </w:t>
      </w:r>
      <w:proofErr w:type="spellStart"/>
      <w:r w:rsidR="00F10A30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F10A30">
        <w:rPr>
          <w:rFonts w:ascii="Times New Roman" w:hAnsi="Times New Roman" w:cs="Times New Roman"/>
          <w:color w:val="000000"/>
          <w:sz w:val="24"/>
          <w:szCs w:val="24"/>
        </w:rPr>
        <w:t>. – 2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3A92" w:rsidRPr="00914C3A" w:rsidRDefault="00F10A30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Итого – 14</w:t>
      </w:r>
      <w:r w:rsidR="00CF227D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>(20</w:t>
      </w:r>
      <w:r w:rsidR="00F63A92" w:rsidRPr="00914C3A">
        <w:rPr>
          <w:rFonts w:ascii="Times New Roman" w:hAnsi="Times New Roman" w:cs="Times New Roman"/>
          <w:color w:val="000000"/>
          <w:sz w:val="24"/>
          <w:szCs w:val="24"/>
        </w:rPr>
        <w:t>%), набравших максимальное количество баллов;</w:t>
      </w:r>
    </w:p>
    <w:p w:rsidR="00CC1116" w:rsidRPr="00914C3A" w:rsidRDefault="00F63A92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F6E83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1116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от 7 до 9 баллов получили </w:t>
      </w:r>
      <w:r w:rsidR="00F10A30">
        <w:rPr>
          <w:rFonts w:ascii="Times New Roman" w:hAnsi="Times New Roman" w:cs="Times New Roman"/>
          <w:color w:val="000000"/>
          <w:sz w:val="24"/>
          <w:szCs w:val="24"/>
        </w:rPr>
        <w:t xml:space="preserve">29 – 41,4 %  (в прошлом году </w:t>
      </w:r>
      <w:r w:rsidR="00BF6E83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34 </w:t>
      </w:r>
      <w:r w:rsidR="00CC1116" w:rsidRPr="00914C3A">
        <w:rPr>
          <w:rFonts w:ascii="Times New Roman" w:hAnsi="Times New Roman" w:cs="Times New Roman"/>
          <w:color w:val="000000"/>
          <w:sz w:val="24"/>
          <w:szCs w:val="24"/>
        </w:rPr>
        <w:t>участ</w:t>
      </w:r>
      <w:r w:rsidR="00BF6E83" w:rsidRPr="00914C3A">
        <w:rPr>
          <w:rFonts w:ascii="Times New Roman" w:hAnsi="Times New Roman" w:cs="Times New Roman"/>
          <w:color w:val="000000"/>
          <w:sz w:val="24"/>
          <w:szCs w:val="24"/>
        </w:rPr>
        <w:t>ника</w:t>
      </w:r>
      <w:r w:rsidR="00CC1116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F6E83" w:rsidRPr="00914C3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F6E83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1116" w:rsidRPr="00914C3A">
        <w:rPr>
          <w:rFonts w:ascii="Times New Roman" w:hAnsi="Times New Roman" w:cs="Times New Roman"/>
          <w:color w:val="000000"/>
          <w:sz w:val="24"/>
          <w:szCs w:val="24"/>
        </w:rPr>
        <w:t>%)</w:t>
      </w:r>
      <w:r w:rsidR="00BF6E83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, не справились с заданиями – </w:t>
      </w:r>
      <w:r w:rsidR="00F10A30">
        <w:rPr>
          <w:rFonts w:ascii="Times New Roman" w:hAnsi="Times New Roman" w:cs="Times New Roman"/>
          <w:color w:val="000000"/>
          <w:sz w:val="24"/>
          <w:szCs w:val="24"/>
        </w:rPr>
        <w:t xml:space="preserve">5 участников – 7,14% (в прошлом году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BF6E83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участников (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10A30">
        <w:rPr>
          <w:rFonts w:ascii="Times New Roman" w:hAnsi="Times New Roman" w:cs="Times New Roman"/>
          <w:color w:val="000000"/>
          <w:sz w:val="24"/>
          <w:szCs w:val="24"/>
        </w:rPr>
        <w:t xml:space="preserve">%)), </w:t>
      </w:r>
      <w:r w:rsidR="00BF6E83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это обучающиеся 2 класса. </w:t>
      </w:r>
      <w:proofErr w:type="gramEnd"/>
    </w:p>
    <w:p w:rsidR="00D256B3" w:rsidRPr="00914C3A" w:rsidRDefault="005D31C0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 часто повторяющихся ошибок можно назвать:</w:t>
      </w:r>
    </w:p>
    <w:p w:rsidR="005D31C0" w:rsidRPr="00914C3A" w:rsidRDefault="005D31C0" w:rsidP="009763A5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При измерении расстояний участники не обращают внимание на масштаб и поэтому записывают неправильное расстояние;</w:t>
      </w:r>
    </w:p>
    <w:p w:rsidR="005D31C0" w:rsidRPr="00914C3A" w:rsidRDefault="005D31C0" w:rsidP="009763A5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Путаются в сторонах горизонта;</w:t>
      </w:r>
    </w:p>
    <w:p w:rsidR="005D31C0" w:rsidRPr="00914C3A" w:rsidRDefault="005D31C0" w:rsidP="009763A5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Не полностью записывают названия требуемого объекта в тексте.</w:t>
      </w:r>
    </w:p>
    <w:p w:rsidR="00914C3A" w:rsidRPr="00914C3A" w:rsidRDefault="00804249" w:rsidP="00914C3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/>
          <w:sz w:val="24"/>
          <w:szCs w:val="24"/>
        </w:rPr>
        <w:t>Состязания «</w:t>
      </w:r>
      <w:proofErr w:type="spellStart"/>
      <w:r w:rsidRPr="00914C3A">
        <w:rPr>
          <w:rFonts w:ascii="Times New Roman" w:hAnsi="Times New Roman" w:cs="Times New Roman"/>
          <w:b/>
          <w:sz w:val="24"/>
          <w:szCs w:val="24"/>
        </w:rPr>
        <w:t>ЯзыкознаниУм</w:t>
      </w:r>
      <w:proofErr w:type="spellEnd"/>
      <w:r w:rsidR="00914C3A" w:rsidRPr="00914C3A">
        <w:rPr>
          <w:rFonts w:ascii="Times New Roman" w:hAnsi="Times New Roman" w:cs="Times New Roman"/>
          <w:b/>
          <w:sz w:val="24"/>
          <w:szCs w:val="24"/>
        </w:rPr>
        <w:t>»</w:t>
      </w:r>
    </w:p>
    <w:p w:rsidR="00804249" w:rsidRPr="00914C3A" w:rsidRDefault="00914C3A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sz w:val="24"/>
          <w:szCs w:val="24"/>
        </w:rPr>
        <w:t xml:space="preserve">       П</w:t>
      </w:r>
      <w:r w:rsidR="00804249" w:rsidRPr="00914C3A">
        <w:rPr>
          <w:rFonts w:ascii="Times New Roman" w:hAnsi="Times New Roman" w:cs="Times New Roman"/>
          <w:sz w:val="24"/>
          <w:szCs w:val="24"/>
        </w:rPr>
        <w:t>роводилось в устной форме. Участникам предлагалось прочитать вслух текст на английском (немецком) языке, выбрать одну из 3-х предложенных ниже картинок, которая подходит к тексту, и определить правильную очередность предложений.</w:t>
      </w:r>
      <w:r w:rsidR="00737EE6"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Проверяемые компетенции: </w:t>
      </w:r>
      <w:r w:rsidR="00737EE6" w:rsidRPr="00914C3A">
        <w:rPr>
          <w:rFonts w:ascii="Times New Roman" w:hAnsi="Times New Roman" w:cs="Times New Roman"/>
          <w:color w:val="000000"/>
          <w:sz w:val="24"/>
          <w:szCs w:val="24"/>
        </w:rPr>
        <w:t>соотносить графический образ иностранных  слов с их звуковым образом и озвучивать их во внутренней и внешней речи; читать вслух небольшой текст, построенный на изученном языковом материале, соблюдая правила произношения и соответствующую интонацию; соотносить лексические единицы и грамматическое оформление с их значением; работать с текстом с опорой на приобретенные умения (прогнозировать содержание текста по картинке, соотносить прочитанное с картинкой, выделять основную информацию).</w:t>
      </w:r>
    </w:p>
    <w:p w:rsidR="00737EE6" w:rsidRPr="00914C3A" w:rsidRDefault="00737EE6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результаты: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быстрое и качественное извлечение основной информации из прочитанного - выбора варианта, соответствующего содержанию текста из предложенных.</w:t>
      </w:r>
    </w:p>
    <w:p w:rsidR="00F63A92" w:rsidRPr="00914C3A" w:rsidRDefault="00804249" w:rsidP="009763A5">
      <w:pPr>
        <w:rPr>
          <w:rFonts w:ascii="Times New Roman" w:hAnsi="Times New Roman" w:cs="Times New Roman"/>
          <w:sz w:val="24"/>
          <w:szCs w:val="24"/>
        </w:rPr>
      </w:pPr>
      <w:r w:rsidRPr="00914C3A">
        <w:rPr>
          <w:rFonts w:ascii="Times New Roman" w:hAnsi="Times New Roman" w:cs="Times New Roman"/>
          <w:sz w:val="24"/>
          <w:szCs w:val="24"/>
        </w:rPr>
        <w:t>Общая продолжительность состязания – 10 минут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C3A">
        <w:rPr>
          <w:rFonts w:ascii="Times New Roman" w:hAnsi="Times New Roman" w:cs="Times New Roman"/>
          <w:sz w:val="24"/>
          <w:szCs w:val="24"/>
        </w:rPr>
        <w:t xml:space="preserve">Продолжительность состязания (для каждого участника) – 6 минут: </w:t>
      </w:r>
    </w:p>
    <w:p w:rsidR="00F63A92" w:rsidRPr="00914C3A" w:rsidRDefault="00804249" w:rsidP="009763A5">
      <w:pPr>
        <w:rPr>
          <w:rFonts w:ascii="Times New Roman" w:hAnsi="Times New Roman" w:cs="Times New Roman"/>
          <w:sz w:val="24"/>
          <w:szCs w:val="24"/>
        </w:rPr>
      </w:pPr>
      <w:r w:rsidRPr="00914C3A">
        <w:rPr>
          <w:rFonts w:ascii="Times New Roman" w:hAnsi="Times New Roman" w:cs="Times New Roman"/>
          <w:sz w:val="24"/>
          <w:szCs w:val="24"/>
        </w:rPr>
        <w:t xml:space="preserve">–   Время на подготовку к чтению – до 2 минут; </w:t>
      </w:r>
    </w:p>
    <w:p w:rsidR="00F63A92" w:rsidRPr="00914C3A" w:rsidRDefault="00804249" w:rsidP="009763A5">
      <w:pPr>
        <w:rPr>
          <w:rFonts w:ascii="Times New Roman" w:hAnsi="Times New Roman" w:cs="Times New Roman"/>
          <w:sz w:val="24"/>
          <w:szCs w:val="24"/>
        </w:rPr>
      </w:pPr>
      <w:r w:rsidRPr="00914C3A">
        <w:rPr>
          <w:rFonts w:ascii="Times New Roman" w:hAnsi="Times New Roman" w:cs="Times New Roman"/>
          <w:sz w:val="24"/>
          <w:szCs w:val="24"/>
        </w:rPr>
        <w:t>–   Чтение вслух текста – до 2 минут;</w:t>
      </w:r>
    </w:p>
    <w:p w:rsidR="00804249" w:rsidRPr="00914C3A" w:rsidRDefault="00804249" w:rsidP="009763A5">
      <w:pPr>
        <w:rPr>
          <w:rFonts w:ascii="Times New Roman" w:hAnsi="Times New Roman" w:cs="Times New Roman"/>
          <w:sz w:val="24"/>
          <w:szCs w:val="24"/>
        </w:rPr>
      </w:pPr>
      <w:r w:rsidRPr="00914C3A">
        <w:rPr>
          <w:rFonts w:ascii="Times New Roman" w:hAnsi="Times New Roman" w:cs="Times New Roman"/>
          <w:sz w:val="24"/>
          <w:szCs w:val="24"/>
        </w:rPr>
        <w:t xml:space="preserve">– </w:t>
      </w:r>
      <w:r w:rsidR="00F63A92" w:rsidRPr="00914C3A">
        <w:rPr>
          <w:rFonts w:ascii="Times New Roman" w:hAnsi="Times New Roman" w:cs="Times New Roman"/>
          <w:sz w:val="24"/>
          <w:szCs w:val="24"/>
        </w:rPr>
        <w:t xml:space="preserve"> </w:t>
      </w:r>
      <w:r w:rsidRPr="00914C3A">
        <w:rPr>
          <w:rFonts w:ascii="Times New Roman" w:hAnsi="Times New Roman" w:cs="Times New Roman"/>
          <w:sz w:val="24"/>
          <w:szCs w:val="24"/>
        </w:rPr>
        <w:t>Выполнение заданий к тексту: выбор картинки и установка правильной очередности предложений – 2 минуты.</w:t>
      </w:r>
    </w:p>
    <w:p w:rsidR="00804249" w:rsidRPr="00914C3A" w:rsidRDefault="00804249" w:rsidP="009763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3A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</w:t>
      </w:r>
      <w:r w:rsidRPr="00914C3A">
        <w:rPr>
          <w:rFonts w:ascii="Times New Roman" w:hAnsi="Times New Roman" w:cs="Times New Roman"/>
          <w:bCs/>
          <w:sz w:val="24"/>
          <w:szCs w:val="24"/>
        </w:rPr>
        <w:t>(</w:t>
      </w:r>
      <w:r w:rsidRPr="0091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чтения, выразительность чтения, темп чтения, осознанность чтения) </w:t>
      </w:r>
    </w:p>
    <w:p w:rsidR="00804249" w:rsidRPr="00914C3A" w:rsidRDefault="00804249" w:rsidP="009763A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C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Анализируя выполнение заданий участниками, жюри выделяет: </w:t>
      </w:r>
    </w:p>
    <w:p w:rsidR="00914C3A" w:rsidRPr="00914C3A" w:rsidRDefault="006F014A" w:rsidP="009763A5">
      <w:pPr>
        <w:pStyle w:val="a3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состязания демонстрируют:  - технику чтения вслух (корректное и отчетливое произношение звуков изучаемого иностранного языка, слов и предложений текста; владение </w:t>
      </w:r>
      <w:proofErr w:type="spellStart"/>
      <w:r w:rsidRPr="00914C3A">
        <w:rPr>
          <w:rFonts w:ascii="Times New Roman" w:hAnsi="Times New Roman" w:cs="Times New Roman"/>
          <w:color w:val="000000"/>
          <w:sz w:val="24"/>
          <w:szCs w:val="24"/>
        </w:rPr>
        <w:t>ритмико</w:t>
      </w:r>
      <w:proofErr w:type="spellEnd"/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- интонационным оформлением различных типов предложений);  - умение понимать основное содержание текста; правильно выбирают заголовок к тексту; </w:t>
      </w:r>
    </w:p>
    <w:p w:rsidR="006F014A" w:rsidRPr="00914C3A" w:rsidRDefault="00914C3A" w:rsidP="009763A5">
      <w:pPr>
        <w:pStyle w:val="a3"/>
        <w:ind w:left="0"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6F014A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о у многих участников </w:t>
      </w:r>
      <w:r w:rsidR="006F014A" w:rsidRPr="00914C3A">
        <w:rPr>
          <w:rFonts w:ascii="Times New Roman" w:hAnsi="Times New Roman" w:cs="Times New Roman"/>
          <w:bCs/>
          <w:color w:val="000000"/>
          <w:sz w:val="24"/>
          <w:szCs w:val="24"/>
        </w:rPr>
        <w:t>медленный темп чтения; чтение сложных слов с ошибками</w:t>
      </w:r>
      <w:r w:rsidRPr="00914C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14C3A" w:rsidRPr="00914C3A" w:rsidRDefault="00914C3A" w:rsidP="009763A5">
      <w:pPr>
        <w:pStyle w:val="a3"/>
        <w:ind w:left="0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C3A">
        <w:rPr>
          <w:rFonts w:ascii="Times New Roman" w:hAnsi="Times New Roman" w:cs="Times New Roman"/>
          <w:bCs/>
          <w:color w:val="000000"/>
          <w:sz w:val="24"/>
          <w:szCs w:val="24"/>
        </w:rPr>
        <w:t>Таким образом</w:t>
      </w:r>
      <w:r w:rsidR="00F10A30">
        <w:rPr>
          <w:rFonts w:ascii="Times New Roman" w:hAnsi="Times New Roman" w:cs="Times New Roman"/>
          <w:bCs/>
          <w:color w:val="000000"/>
          <w:sz w:val="24"/>
          <w:szCs w:val="24"/>
        </w:rPr>
        <w:t>, участвовали 73 обучающихся</w:t>
      </w:r>
      <w:r w:rsidRPr="00914C3A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A02E0C" w:rsidRPr="00914C3A" w:rsidRDefault="00A02E0C" w:rsidP="009763A5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F10A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 </w:t>
      </w:r>
      <w:r w:rsidR="00F63A92" w:rsidRPr="00914C3A">
        <w:rPr>
          <w:rFonts w:ascii="Times New Roman" w:hAnsi="Times New Roman" w:cs="Times New Roman"/>
          <w:bCs/>
          <w:color w:val="000000"/>
          <w:sz w:val="24"/>
          <w:szCs w:val="24"/>
        </w:rPr>
        <w:t>участников</w:t>
      </w:r>
      <w:r w:rsidR="00F10A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 73</w:t>
      </w:r>
      <w:r w:rsidRPr="00914C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 справились с заданием; </w:t>
      </w:r>
    </w:p>
    <w:p w:rsidR="00F63A92" w:rsidRPr="00914C3A" w:rsidRDefault="00A02E0C" w:rsidP="009763A5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DA42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</w:t>
      </w:r>
      <w:r w:rsidRPr="00914C3A">
        <w:rPr>
          <w:rFonts w:ascii="Times New Roman" w:hAnsi="Times New Roman" w:cs="Times New Roman"/>
          <w:bCs/>
          <w:color w:val="000000"/>
          <w:sz w:val="24"/>
          <w:szCs w:val="24"/>
        </w:rPr>
        <w:t>участников набрали максимальное количество баллов</w:t>
      </w:r>
      <w:r w:rsidR="00DA42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(прошлый год – 9)</w:t>
      </w:r>
    </w:p>
    <w:p w:rsidR="006F014A" w:rsidRPr="00914C3A" w:rsidRDefault="00A02E0C" w:rsidP="00914C3A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DA42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34 </w:t>
      </w:r>
      <w:r w:rsidRPr="00914C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участника наб</w:t>
      </w:r>
      <w:r w:rsidR="00DA425A">
        <w:rPr>
          <w:rFonts w:ascii="Times New Roman" w:hAnsi="Times New Roman" w:cs="Times New Roman"/>
          <w:bCs/>
          <w:color w:val="000000"/>
          <w:sz w:val="24"/>
          <w:szCs w:val="24"/>
        </w:rPr>
        <w:t>рали в среднем от 5 до 9 баллов (прошлый год – 62)</w:t>
      </w:r>
    </w:p>
    <w:p w:rsidR="00914C3A" w:rsidRPr="00914C3A" w:rsidRDefault="00A02E0C" w:rsidP="007416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Состязание «</w:t>
      </w:r>
      <w:proofErr w:type="spellStart"/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СчитариУм</w:t>
      </w:r>
      <w:proofErr w:type="spellEnd"/>
      <w:r w:rsidRPr="00914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02E0C" w:rsidRPr="00914C3A" w:rsidRDefault="00914C3A" w:rsidP="00914C3A">
      <w:pPr>
        <w:pStyle w:val="a3"/>
        <w:ind w:left="0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A02E0C" w:rsidRPr="00914C3A">
        <w:rPr>
          <w:rFonts w:ascii="Times New Roman" w:hAnsi="Times New Roman" w:cs="Times New Roman"/>
          <w:color w:val="000000"/>
          <w:sz w:val="24"/>
          <w:szCs w:val="24"/>
        </w:rPr>
        <w:t>Состязание «</w:t>
      </w:r>
      <w:proofErr w:type="spellStart"/>
      <w:r w:rsidR="00A02E0C" w:rsidRPr="00914C3A">
        <w:rPr>
          <w:rFonts w:ascii="Times New Roman" w:hAnsi="Times New Roman" w:cs="Times New Roman"/>
          <w:color w:val="000000"/>
          <w:sz w:val="24"/>
          <w:szCs w:val="24"/>
        </w:rPr>
        <w:t>СчитариУм</w:t>
      </w:r>
      <w:proofErr w:type="spellEnd"/>
      <w:r w:rsidR="00A02E0C" w:rsidRPr="00914C3A">
        <w:rPr>
          <w:rFonts w:ascii="Times New Roman" w:hAnsi="Times New Roman" w:cs="Times New Roman"/>
          <w:color w:val="000000"/>
          <w:sz w:val="24"/>
          <w:szCs w:val="24"/>
        </w:rPr>
        <w:t>» проводилось в устной форме. Для проверки навыков устного счета было предложено 10 заданий</w:t>
      </w:r>
      <w:r w:rsidR="00DB0DA7">
        <w:rPr>
          <w:rFonts w:ascii="Times New Roman" w:hAnsi="Times New Roman" w:cs="Times New Roman"/>
          <w:color w:val="000000"/>
          <w:sz w:val="24"/>
          <w:szCs w:val="24"/>
        </w:rPr>
        <w:t>. Всего в этом испытании участвовало 68 чел.</w:t>
      </w:r>
    </w:p>
    <w:p w:rsidR="00D256B3" w:rsidRPr="00914C3A" w:rsidRDefault="00D256B3" w:rsidP="00914C3A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- Успешно со всеми заданиями справились </w:t>
      </w:r>
      <w:r w:rsidR="00DA425A">
        <w:rPr>
          <w:rFonts w:ascii="Times New Roman" w:hAnsi="Times New Roman" w:cs="Times New Roman"/>
          <w:color w:val="000000"/>
          <w:sz w:val="24"/>
          <w:szCs w:val="24"/>
        </w:rPr>
        <w:t xml:space="preserve">14 участников </w:t>
      </w:r>
      <w:r w:rsidR="00DB0DA7">
        <w:rPr>
          <w:rFonts w:ascii="Times New Roman" w:hAnsi="Times New Roman" w:cs="Times New Roman"/>
          <w:color w:val="000000"/>
          <w:sz w:val="24"/>
          <w:szCs w:val="24"/>
        </w:rPr>
        <w:t xml:space="preserve">– 20,5 % </w:t>
      </w:r>
      <w:r w:rsidR="00DA425A">
        <w:rPr>
          <w:rFonts w:ascii="Times New Roman" w:hAnsi="Times New Roman" w:cs="Times New Roman"/>
          <w:color w:val="000000"/>
          <w:sz w:val="24"/>
          <w:szCs w:val="24"/>
        </w:rPr>
        <w:t xml:space="preserve">(прошлый год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20 обучающихся (20 %); </w:t>
      </w:r>
    </w:p>
    <w:p w:rsidR="00D256B3" w:rsidRPr="00914C3A" w:rsidRDefault="00D256B3" w:rsidP="00914C3A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- на среднем уровне с заданиями справились </w:t>
      </w:r>
      <w:r w:rsidR="00DB0DA7">
        <w:rPr>
          <w:rFonts w:ascii="Times New Roman" w:hAnsi="Times New Roman" w:cs="Times New Roman"/>
          <w:color w:val="000000"/>
          <w:sz w:val="24"/>
          <w:szCs w:val="24"/>
        </w:rPr>
        <w:t xml:space="preserve">7 участника - 10,29% </w:t>
      </w:r>
      <w:r w:rsidR="00DA425A">
        <w:rPr>
          <w:rFonts w:ascii="Times New Roman" w:hAnsi="Times New Roman" w:cs="Times New Roman"/>
          <w:color w:val="000000"/>
          <w:sz w:val="24"/>
          <w:szCs w:val="24"/>
        </w:rPr>
        <w:t xml:space="preserve">(в прошлом году -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66 обучающихся (66%); </w:t>
      </w:r>
    </w:p>
    <w:p w:rsidR="00D256B3" w:rsidRPr="00914C3A" w:rsidRDefault="00DB0DA7" w:rsidP="00914C3A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- 1</w:t>
      </w:r>
      <w:r w:rsidR="00D256B3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1,4% </w:t>
      </w:r>
      <w:r w:rsidR="00D256B3" w:rsidRPr="00914C3A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прошлый год- </w:t>
      </w:r>
      <w:r w:rsidR="00D256B3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9%) справились с заданиями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1балл (на </w:t>
      </w:r>
      <w:r w:rsidR="00D256B3" w:rsidRPr="00914C3A">
        <w:rPr>
          <w:rFonts w:ascii="Times New Roman" w:hAnsi="Times New Roman" w:cs="Times New Roman"/>
          <w:color w:val="000000"/>
          <w:sz w:val="24"/>
          <w:szCs w:val="24"/>
        </w:rPr>
        <w:t>минимальном уровне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256B3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256B3" w:rsidRPr="00914C3A" w:rsidRDefault="00D256B3" w:rsidP="00914C3A">
      <w:pPr>
        <w:pStyle w:val="a3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- обучающихся, которые не справились – </w:t>
      </w:r>
      <w:r w:rsidR="00DA425A">
        <w:rPr>
          <w:rFonts w:ascii="Times New Roman" w:hAnsi="Times New Roman" w:cs="Times New Roman"/>
          <w:color w:val="000000"/>
          <w:sz w:val="24"/>
          <w:szCs w:val="24"/>
        </w:rPr>
        <w:t xml:space="preserve">3 (все из 6 класса), (прошлый год -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5 (5%)</w:t>
      </w:r>
      <w:r w:rsidR="005D31C0" w:rsidRPr="00914C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5CA9" w:rsidRPr="00914C3A" w:rsidRDefault="00914C3A" w:rsidP="00914C3A">
      <w:pPr>
        <w:pStyle w:val="a3"/>
        <w:ind w:left="142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55CA9" w:rsidRPr="00914C3A">
        <w:rPr>
          <w:rFonts w:ascii="Times New Roman" w:hAnsi="Times New Roman" w:cs="Times New Roman"/>
          <w:color w:val="000000"/>
          <w:sz w:val="24"/>
          <w:szCs w:val="24"/>
        </w:rPr>
        <w:t>Анализируя ответы обучающихся, можно предположить, что ошибки на одно и тоже умение появляются в результате невнимательности: пропуск отдельных операций, смешение арифметических действий или цифр, либо из-за отсутствия умения анализировать сами выражения и применять рациональные способы вычислений, с нарушением логики рассуждения,</w:t>
      </w:r>
    </w:p>
    <w:p w:rsidR="005D31C0" w:rsidRPr="00914C3A" w:rsidRDefault="005D31C0" w:rsidP="009763A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Из анализа следует, что во 2 и 3 классе не справились с решением задач на увеличение числа, найти «во сколько» больше; справляются с нахождением закономерности продолжив ряд.</w:t>
      </w:r>
    </w:p>
    <w:p w:rsidR="005D31C0" w:rsidRPr="00914C3A" w:rsidRDefault="005D31C0" w:rsidP="009763A5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В 4 классе </w:t>
      </w:r>
      <w:r w:rsidR="00255CA9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недостаточный уровень </w:t>
      </w:r>
      <w:proofErr w:type="spellStart"/>
      <w:r w:rsidR="00255CA9" w:rsidRPr="00914C3A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255CA9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умения сравнивать </w:t>
      </w:r>
      <w:r w:rsidR="006F014A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числа,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перевод</w:t>
      </w:r>
      <w:r w:rsidR="006F014A" w:rsidRPr="00914C3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одни</w:t>
      </w:r>
      <w:r w:rsidR="006F014A" w:rsidRPr="00914C3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единиц измерения в другие, не решают задачи на сравнение чисел.</w:t>
      </w:r>
      <w:r w:rsidRPr="00914C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Справляются с нахождением значения выражения.</w:t>
      </w:r>
    </w:p>
    <w:p w:rsidR="005D31C0" w:rsidRPr="00914C3A" w:rsidRDefault="005D31C0" w:rsidP="00976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В 5 классе не справляются с чтением диаграмм, сравнением чисел, легко справляются с нахождением значения выражения.</w:t>
      </w:r>
    </w:p>
    <w:p w:rsidR="005D31C0" w:rsidRPr="00914C3A" w:rsidRDefault="005D31C0" w:rsidP="00976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C3A">
        <w:rPr>
          <w:rFonts w:ascii="Times New Roman" w:hAnsi="Times New Roman" w:cs="Times New Roman"/>
          <w:sz w:val="24"/>
          <w:szCs w:val="24"/>
        </w:rPr>
        <w:t>В 6 классе плохо решают задачи на нахождение площади прямоугольника</w:t>
      </w:r>
      <w:r w:rsidR="00255CA9" w:rsidRPr="00914C3A">
        <w:rPr>
          <w:rFonts w:ascii="Times New Roman" w:hAnsi="Times New Roman" w:cs="Times New Roman"/>
          <w:sz w:val="24"/>
          <w:szCs w:val="24"/>
        </w:rPr>
        <w:t>, умножение и деление обыкновенных дробей, нахождение частного числа, нахождение масштаба.</w:t>
      </w:r>
    </w:p>
    <w:p w:rsidR="006F014A" w:rsidRPr="00404C79" w:rsidRDefault="00255CA9" w:rsidP="00404C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C3A">
        <w:rPr>
          <w:rFonts w:ascii="Times New Roman" w:hAnsi="Times New Roman" w:cs="Times New Roman"/>
          <w:sz w:val="24"/>
          <w:szCs w:val="24"/>
        </w:rPr>
        <w:t>Справляются с нахождением неизвестного числа, умеют сократить дробь, называют смешанные дроби.</w:t>
      </w:r>
    </w:p>
    <w:p w:rsidR="006F014A" w:rsidRPr="00914C3A" w:rsidRDefault="006F014A" w:rsidP="00976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014A" w:rsidRPr="00914C3A" w:rsidRDefault="004C650D" w:rsidP="00474655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716D8" w:rsidRPr="00914C3A">
        <w:rPr>
          <w:rFonts w:ascii="Times New Roman" w:hAnsi="Times New Roman" w:cs="Times New Roman"/>
          <w:color w:val="000000"/>
          <w:sz w:val="24"/>
          <w:szCs w:val="24"/>
        </w:rPr>
        <w:t>Таким образом, по итогам анализа выполнения заданий состязаний для участников 2-х классов Чемпионата процент выполнения заданий превышает 50%</w:t>
      </w:r>
      <w:r w:rsidR="00847E77" w:rsidRPr="00914C3A">
        <w:rPr>
          <w:rFonts w:ascii="Times New Roman" w:hAnsi="Times New Roman" w:cs="Times New Roman"/>
          <w:color w:val="000000"/>
          <w:sz w:val="24"/>
          <w:szCs w:val="24"/>
        </w:rPr>
        <w:t>, кроме «</w:t>
      </w:r>
      <w:proofErr w:type="spellStart"/>
      <w:r w:rsidR="00847E77" w:rsidRPr="00914C3A">
        <w:rPr>
          <w:rFonts w:ascii="Times New Roman" w:hAnsi="Times New Roman" w:cs="Times New Roman"/>
          <w:color w:val="000000"/>
          <w:sz w:val="24"/>
          <w:szCs w:val="24"/>
        </w:rPr>
        <w:t>ЧистописариУм</w:t>
      </w:r>
      <w:proofErr w:type="spellEnd"/>
      <w:r w:rsidR="00847E77" w:rsidRPr="00914C3A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0716D8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Самый высокий процент выполнения заданий в состязаниях «</w:t>
      </w:r>
      <w:proofErr w:type="spellStart"/>
      <w:r w:rsidR="00BC4307" w:rsidRPr="00914C3A">
        <w:rPr>
          <w:rFonts w:ascii="Times New Roman" w:hAnsi="Times New Roman" w:cs="Times New Roman"/>
          <w:color w:val="000000"/>
          <w:sz w:val="24"/>
          <w:szCs w:val="24"/>
        </w:rPr>
        <w:t>СчитариУм</w:t>
      </w:r>
      <w:proofErr w:type="spellEnd"/>
      <w:r w:rsidR="00DB0DA7">
        <w:rPr>
          <w:rFonts w:ascii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="00DB0DA7">
        <w:rPr>
          <w:rFonts w:ascii="Times New Roman" w:hAnsi="Times New Roman" w:cs="Times New Roman"/>
          <w:color w:val="000000"/>
          <w:sz w:val="24"/>
          <w:szCs w:val="24"/>
        </w:rPr>
        <w:t>ГрамотариУм</w:t>
      </w:r>
      <w:proofErr w:type="spellEnd"/>
      <w:r w:rsidR="00DB0DA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716D8" w:rsidRPr="00914C3A">
        <w:rPr>
          <w:rFonts w:ascii="Times New Roman" w:hAnsi="Times New Roman" w:cs="Times New Roman"/>
          <w:color w:val="000000"/>
          <w:sz w:val="24"/>
          <w:szCs w:val="24"/>
        </w:rPr>
        <w:t>. Самыми трудными для выполнения участниками 2-х классов оказались зада</w:t>
      </w:r>
      <w:r w:rsidR="00DB0DA7">
        <w:rPr>
          <w:rFonts w:ascii="Times New Roman" w:hAnsi="Times New Roman" w:cs="Times New Roman"/>
          <w:color w:val="000000"/>
          <w:sz w:val="24"/>
          <w:szCs w:val="24"/>
        </w:rPr>
        <w:t>ния состязания «</w:t>
      </w:r>
      <w:proofErr w:type="spellStart"/>
      <w:r w:rsidR="00DB0DA7">
        <w:rPr>
          <w:rFonts w:ascii="Times New Roman" w:hAnsi="Times New Roman" w:cs="Times New Roman"/>
          <w:color w:val="000000"/>
          <w:sz w:val="24"/>
          <w:szCs w:val="24"/>
        </w:rPr>
        <w:t>ЧистописариУм</w:t>
      </w:r>
      <w:proofErr w:type="spellEnd"/>
      <w:r w:rsidR="00DB0DA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C4307" w:rsidRPr="00914C3A">
        <w:rPr>
          <w:rFonts w:ascii="Times New Roman" w:hAnsi="Times New Roman" w:cs="Times New Roman"/>
          <w:color w:val="000000"/>
          <w:sz w:val="24"/>
          <w:szCs w:val="24"/>
        </w:rPr>
        <w:t>; Так же самым трудным оказалось и</w:t>
      </w:r>
      <w:r w:rsidR="00DB0DA7">
        <w:rPr>
          <w:rFonts w:ascii="Times New Roman" w:hAnsi="Times New Roman" w:cs="Times New Roman"/>
          <w:color w:val="000000"/>
          <w:sz w:val="24"/>
          <w:szCs w:val="24"/>
        </w:rPr>
        <w:t>спытание «</w:t>
      </w:r>
      <w:proofErr w:type="spellStart"/>
      <w:r w:rsidR="00DB0DA7">
        <w:rPr>
          <w:rFonts w:ascii="Times New Roman" w:hAnsi="Times New Roman" w:cs="Times New Roman"/>
          <w:color w:val="000000"/>
          <w:sz w:val="24"/>
          <w:szCs w:val="24"/>
        </w:rPr>
        <w:t>КартознаниУм</w:t>
      </w:r>
      <w:proofErr w:type="spellEnd"/>
      <w:r w:rsidR="00DB0DA7">
        <w:rPr>
          <w:rFonts w:ascii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="00DB0DA7">
        <w:rPr>
          <w:rFonts w:ascii="Times New Roman" w:hAnsi="Times New Roman" w:cs="Times New Roman"/>
          <w:color w:val="000000"/>
          <w:sz w:val="24"/>
          <w:szCs w:val="24"/>
        </w:rPr>
        <w:t>ЯзыкознаниУм</w:t>
      </w:r>
      <w:proofErr w:type="spellEnd"/>
      <w:r w:rsidRPr="00914C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F014A" w:rsidRPr="00914C3A" w:rsidRDefault="006F014A" w:rsidP="00976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5CA9" w:rsidRPr="00914C3A" w:rsidRDefault="004C650D" w:rsidP="009763A5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716D8" w:rsidRPr="00914C3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F014A" w:rsidRPr="00914C3A">
        <w:rPr>
          <w:rFonts w:ascii="Times New Roman" w:hAnsi="Times New Roman" w:cs="Times New Roman"/>
          <w:color w:val="000000"/>
          <w:sz w:val="24"/>
          <w:szCs w:val="24"/>
        </w:rPr>
        <w:t>о итогам анализа выполнения заданий состязаний для участников 3 класс</w:t>
      </w:r>
      <w:r w:rsidR="00E552F3" w:rsidRPr="00914C3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F014A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Чемпионата процент выполнения заданий превышает 50%. Самый высокий процент выполнения заданий в состязаниях </w:t>
      </w:r>
      <w:r w:rsidR="005D5A2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5D5A24">
        <w:rPr>
          <w:rFonts w:ascii="Times New Roman" w:hAnsi="Times New Roman" w:cs="Times New Roman"/>
          <w:color w:val="000000"/>
          <w:sz w:val="24"/>
          <w:szCs w:val="24"/>
        </w:rPr>
        <w:t>ЧитариУм</w:t>
      </w:r>
      <w:proofErr w:type="spellEnd"/>
      <w:r w:rsidR="005D5A2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6F014A" w:rsidRPr="00914C3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0716D8" w:rsidRPr="00914C3A">
        <w:rPr>
          <w:rFonts w:ascii="Times New Roman" w:hAnsi="Times New Roman" w:cs="Times New Roman"/>
          <w:color w:val="000000"/>
          <w:sz w:val="24"/>
          <w:szCs w:val="24"/>
        </w:rPr>
        <w:t>СчитариУм</w:t>
      </w:r>
      <w:proofErr w:type="spellEnd"/>
      <w:r w:rsidR="00DB0DA7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Start"/>
      <w:r w:rsidR="00DB0D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014A" w:rsidRPr="00914C3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6F014A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DB0DA7">
        <w:rPr>
          <w:rFonts w:ascii="Times New Roman" w:hAnsi="Times New Roman" w:cs="Times New Roman"/>
          <w:color w:val="000000"/>
          <w:sz w:val="24"/>
          <w:szCs w:val="24"/>
        </w:rPr>
        <w:t>КартознаниУм</w:t>
      </w:r>
      <w:proofErr w:type="spellEnd"/>
      <w:r w:rsidR="00DB0DA7">
        <w:rPr>
          <w:rFonts w:ascii="Times New Roman" w:hAnsi="Times New Roman" w:cs="Times New Roman"/>
          <w:color w:val="000000"/>
          <w:sz w:val="24"/>
          <w:szCs w:val="24"/>
        </w:rPr>
        <w:t>» , «</w:t>
      </w:r>
      <w:proofErr w:type="spellStart"/>
      <w:r w:rsidR="00DB0DA7">
        <w:rPr>
          <w:rFonts w:ascii="Times New Roman" w:hAnsi="Times New Roman" w:cs="Times New Roman"/>
          <w:color w:val="000000"/>
          <w:sz w:val="24"/>
          <w:szCs w:val="24"/>
        </w:rPr>
        <w:t>ГрамотариУм</w:t>
      </w:r>
      <w:proofErr w:type="spellEnd"/>
      <w:r w:rsidR="00DB0DA7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="006F014A" w:rsidRPr="00914C3A">
        <w:rPr>
          <w:rFonts w:ascii="Times New Roman" w:hAnsi="Times New Roman" w:cs="Times New Roman"/>
          <w:color w:val="000000"/>
          <w:sz w:val="24"/>
          <w:szCs w:val="24"/>
        </w:rPr>
        <w:t>Самыми трудными для выполнения участниками 3-х классов оказались задания состязания «</w:t>
      </w:r>
      <w:proofErr w:type="spellStart"/>
      <w:r w:rsidR="000716D8" w:rsidRPr="00914C3A">
        <w:rPr>
          <w:rFonts w:ascii="Times New Roman" w:hAnsi="Times New Roman" w:cs="Times New Roman"/>
          <w:color w:val="000000"/>
          <w:sz w:val="24"/>
          <w:szCs w:val="24"/>
        </w:rPr>
        <w:t>ЯзыкознаниУм</w:t>
      </w:r>
      <w:proofErr w:type="spellEnd"/>
      <w:r w:rsidR="00DB0DA7">
        <w:rPr>
          <w:rFonts w:ascii="Times New Roman" w:hAnsi="Times New Roman" w:cs="Times New Roman"/>
          <w:color w:val="000000"/>
          <w:sz w:val="24"/>
          <w:szCs w:val="24"/>
        </w:rPr>
        <w:t xml:space="preserve"> и «</w:t>
      </w:r>
      <w:proofErr w:type="spellStart"/>
      <w:r w:rsidR="00DB0DA7">
        <w:rPr>
          <w:rFonts w:ascii="Times New Roman" w:hAnsi="Times New Roman" w:cs="Times New Roman"/>
          <w:color w:val="000000"/>
          <w:sz w:val="24"/>
          <w:szCs w:val="24"/>
        </w:rPr>
        <w:t>ЧистописариУм</w:t>
      </w:r>
      <w:proofErr w:type="spellEnd"/>
      <w:r w:rsidR="00DB0DA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650D" w:rsidRPr="00914C3A" w:rsidRDefault="004C650D" w:rsidP="009763A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C650D" w:rsidRPr="000D1C14" w:rsidRDefault="004C650D" w:rsidP="009763A5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552F3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4-</w:t>
      </w:r>
      <w:r w:rsidR="00E552F3" w:rsidRPr="00914C3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E552F3" w:rsidRPr="00914C3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процент выполнения заданий превышает 50%</w:t>
      </w:r>
      <w:r w:rsidR="005D5A2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Самый высокий процент выполнения зад</w:t>
      </w:r>
      <w:r w:rsidR="005D5A24">
        <w:rPr>
          <w:rFonts w:ascii="Times New Roman" w:hAnsi="Times New Roman" w:cs="Times New Roman"/>
          <w:color w:val="000000"/>
          <w:sz w:val="24"/>
          <w:szCs w:val="24"/>
        </w:rPr>
        <w:t>аний в состязаниях «</w:t>
      </w:r>
      <w:proofErr w:type="spellStart"/>
      <w:r w:rsidR="005D5A24">
        <w:rPr>
          <w:rFonts w:ascii="Times New Roman" w:hAnsi="Times New Roman" w:cs="Times New Roman"/>
          <w:color w:val="000000"/>
          <w:sz w:val="24"/>
          <w:szCs w:val="24"/>
        </w:rPr>
        <w:t>СчитариУм</w:t>
      </w:r>
      <w:proofErr w:type="spellEnd"/>
      <w:r w:rsidR="005D5A24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5D5A2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5D5A24">
        <w:rPr>
          <w:rFonts w:ascii="Times New Roman" w:hAnsi="Times New Roman" w:cs="Times New Roman"/>
          <w:color w:val="000000"/>
          <w:sz w:val="24"/>
          <w:szCs w:val="24"/>
        </w:rPr>
        <w:t>КартознаниУм</w:t>
      </w:r>
      <w:proofErr w:type="spellEnd"/>
      <w:r w:rsidR="005D5A2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14C3A">
        <w:rPr>
          <w:rFonts w:ascii="Times New Roman" w:hAnsi="Times New Roman" w:cs="Times New Roman"/>
          <w:color w:val="000000"/>
          <w:sz w:val="24"/>
          <w:szCs w:val="24"/>
        </w:rPr>
        <w:t>ГрамотариУм</w:t>
      </w:r>
      <w:proofErr w:type="spellEnd"/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5D5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средний процент выполнен</w:t>
      </w:r>
      <w:r w:rsidR="005D5A24">
        <w:rPr>
          <w:rFonts w:ascii="Times New Roman" w:hAnsi="Times New Roman" w:cs="Times New Roman"/>
          <w:color w:val="000000"/>
          <w:sz w:val="24"/>
          <w:szCs w:val="24"/>
        </w:rPr>
        <w:t>ия в состязаниях «</w:t>
      </w:r>
      <w:proofErr w:type="spellStart"/>
      <w:r w:rsidR="005D5A24">
        <w:rPr>
          <w:rFonts w:ascii="Times New Roman" w:hAnsi="Times New Roman" w:cs="Times New Roman"/>
          <w:color w:val="000000"/>
          <w:sz w:val="24"/>
          <w:szCs w:val="24"/>
        </w:rPr>
        <w:t>ЯзыкознаниУм</w:t>
      </w:r>
      <w:proofErr w:type="spellEnd"/>
      <w:r w:rsidR="005D5A2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; Самыми трудными для выполнения участниками 4-х классов оказались задания состязания «</w:t>
      </w:r>
      <w:proofErr w:type="spellStart"/>
      <w:r w:rsidRPr="00914C3A">
        <w:rPr>
          <w:rFonts w:ascii="Times New Roman" w:hAnsi="Times New Roman" w:cs="Times New Roman"/>
          <w:color w:val="000000"/>
          <w:sz w:val="24"/>
          <w:szCs w:val="24"/>
        </w:rPr>
        <w:t>Чистопис</w:t>
      </w:r>
      <w:r w:rsidR="005D5A24">
        <w:rPr>
          <w:rFonts w:ascii="Times New Roman" w:hAnsi="Times New Roman" w:cs="Times New Roman"/>
          <w:color w:val="000000"/>
          <w:sz w:val="24"/>
          <w:szCs w:val="24"/>
        </w:rPr>
        <w:t>ариУм</w:t>
      </w:r>
      <w:proofErr w:type="spellEnd"/>
      <w:r w:rsidR="005D5A24">
        <w:rPr>
          <w:rFonts w:ascii="Times New Roman" w:hAnsi="Times New Roman" w:cs="Times New Roman"/>
          <w:color w:val="000000"/>
          <w:sz w:val="24"/>
          <w:szCs w:val="24"/>
        </w:rPr>
        <w:t>» (только 12 участника из 15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набрали выше</w:t>
      </w:r>
      <w:r w:rsidR="00AF3B6F">
        <w:rPr>
          <w:rFonts w:ascii="Times New Roman" w:hAnsi="Times New Roman" w:cs="Times New Roman"/>
          <w:color w:val="000000"/>
          <w:sz w:val="24"/>
          <w:szCs w:val="24"/>
        </w:rPr>
        <w:t xml:space="preserve"> 2б., и 17</w:t>
      </w:r>
      <w:r w:rsidR="005D5A24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участника – выше 5б; 22 участников – 0, прошлый год – 9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.);</w:t>
      </w:r>
      <w:proofErr w:type="gramEnd"/>
    </w:p>
    <w:p w:rsidR="000D1C14" w:rsidRPr="00914C3A" w:rsidRDefault="000D1C14" w:rsidP="000D1C14">
      <w:pPr>
        <w:pStyle w:val="a3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D1C14" w:rsidRPr="00AF3B6F" w:rsidRDefault="00E552F3" w:rsidP="00750AAA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3B6F">
        <w:rPr>
          <w:rFonts w:ascii="Times New Roman" w:hAnsi="Times New Roman" w:cs="Times New Roman"/>
          <w:color w:val="000000"/>
          <w:sz w:val="24"/>
          <w:szCs w:val="24"/>
        </w:rPr>
        <w:t>- По итогам анализа выполнения заданий состязаний для участников 5 класса Чемпионата процент выполнения заданий превышает 50%</w:t>
      </w:r>
      <w:r w:rsidR="00847E77" w:rsidRPr="00AF3B6F">
        <w:rPr>
          <w:rFonts w:ascii="Times New Roman" w:hAnsi="Times New Roman" w:cs="Times New Roman"/>
          <w:color w:val="000000"/>
          <w:sz w:val="24"/>
          <w:szCs w:val="24"/>
        </w:rPr>
        <w:t>, кроме «</w:t>
      </w:r>
      <w:proofErr w:type="spellStart"/>
      <w:r w:rsidR="00847E77" w:rsidRPr="00AF3B6F">
        <w:rPr>
          <w:rFonts w:ascii="Times New Roman" w:hAnsi="Times New Roman" w:cs="Times New Roman"/>
          <w:color w:val="000000"/>
          <w:sz w:val="24"/>
          <w:szCs w:val="24"/>
        </w:rPr>
        <w:t>ЧистописариУм</w:t>
      </w:r>
      <w:proofErr w:type="spellEnd"/>
      <w:r w:rsidR="00847E77" w:rsidRPr="00AF3B6F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AF3B6F">
        <w:rPr>
          <w:rFonts w:ascii="Times New Roman" w:hAnsi="Times New Roman" w:cs="Times New Roman"/>
          <w:color w:val="000000"/>
          <w:sz w:val="24"/>
          <w:szCs w:val="24"/>
        </w:rPr>
        <w:t xml:space="preserve"> Самый высокий процент выполнения заданий </w:t>
      </w:r>
      <w:r w:rsidR="00AF3B6F" w:rsidRPr="00AF3B6F">
        <w:rPr>
          <w:rFonts w:ascii="Times New Roman" w:hAnsi="Times New Roman" w:cs="Times New Roman"/>
          <w:color w:val="000000"/>
          <w:sz w:val="24"/>
          <w:szCs w:val="24"/>
        </w:rPr>
        <w:t>в состязании «</w:t>
      </w:r>
      <w:proofErr w:type="spellStart"/>
      <w:r w:rsidR="00AF3B6F" w:rsidRPr="00AF3B6F">
        <w:rPr>
          <w:rFonts w:ascii="Times New Roman" w:hAnsi="Times New Roman" w:cs="Times New Roman"/>
          <w:color w:val="000000"/>
          <w:sz w:val="24"/>
          <w:szCs w:val="24"/>
        </w:rPr>
        <w:t>ГрамотариУм</w:t>
      </w:r>
      <w:proofErr w:type="spellEnd"/>
      <w:r w:rsidR="00AF3B6F" w:rsidRPr="00AF3B6F">
        <w:rPr>
          <w:rFonts w:ascii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="00AF3B6F" w:rsidRPr="00AF3B6F">
        <w:rPr>
          <w:rFonts w:ascii="Times New Roman" w:hAnsi="Times New Roman" w:cs="Times New Roman"/>
          <w:color w:val="000000"/>
          <w:sz w:val="24"/>
          <w:szCs w:val="24"/>
        </w:rPr>
        <w:t>КартознаниУм</w:t>
      </w:r>
      <w:proofErr w:type="spellEnd"/>
      <w:r w:rsidR="00AF3B6F" w:rsidRPr="00AF3B6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F3B6F">
        <w:rPr>
          <w:rFonts w:ascii="Times New Roman" w:hAnsi="Times New Roman" w:cs="Times New Roman"/>
          <w:color w:val="000000"/>
          <w:sz w:val="24"/>
          <w:szCs w:val="24"/>
        </w:rPr>
        <w:t>; Самыми трудными для выполнения участниками 5-х классов оказались задания состязаний «</w:t>
      </w:r>
      <w:proofErr w:type="spellStart"/>
      <w:r w:rsidRPr="00AF3B6F">
        <w:rPr>
          <w:rFonts w:ascii="Times New Roman" w:hAnsi="Times New Roman" w:cs="Times New Roman"/>
          <w:color w:val="000000"/>
          <w:sz w:val="24"/>
          <w:szCs w:val="24"/>
        </w:rPr>
        <w:t>ЧистописариУм</w:t>
      </w:r>
      <w:proofErr w:type="spellEnd"/>
      <w:r w:rsidRPr="00AF3B6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0D1C14" w:rsidRPr="00914C3A" w:rsidRDefault="000D1C14" w:rsidP="000D1C14">
      <w:pPr>
        <w:pStyle w:val="a3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763A5" w:rsidRPr="000D1C14" w:rsidRDefault="00E552F3" w:rsidP="009763A5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Cs/>
          <w:color w:val="000000"/>
          <w:sz w:val="24"/>
          <w:szCs w:val="24"/>
        </w:rPr>
        <w:t>- в 6 классе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процент выполнения заданий превышает 50%. Самый высокий процент выполнения заданий в состязании </w:t>
      </w:r>
      <w:r w:rsidR="00AF3B6F" w:rsidRPr="00914C3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AF3B6F" w:rsidRPr="00914C3A">
        <w:rPr>
          <w:rFonts w:ascii="Times New Roman" w:hAnsi="Times New Roman" w:cs="Times New Roman"/>
          <w:color w:val="000000"/>
          <w:sz w:val="24"/>
          <w:szCs w:val="24"/>
        </w:rPr>
        <w:t>КартознаниУм</w:t>
      </w:r>
      <w:proofErr w:type="spellEnd"/>
      <w:r w:rsidR="00AF3B6F" w:rsidRPr="00914C3A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Start"/>
      <w:r w:rsidR="00AF3B6F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3B6F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AF3B6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AF3B6F">
        <w:rPr>
          <w:rFonts w:ascii="Times New Roman" w:hAnsi="Times New Roman" w:cs="Times New Roman"/>
          <w:color w:val="000000"/>
          <w:sz w:val="24"/>
          <w:szCs w:val="24"/>
        </w:rPr>
        <w:t>ЧистописариУм</w:t>
      </w:r>
      <w:proofErr w:type="spellEnd"/>
      <w:r w:rsidR="00AF3B6F">
        <w:rPr>
          <w:rFonts w:ascii="Times New Roman" w:hAnsi="Times New Roman" w:cs="Times New Roman"/>
          <w:color w:val="000000"/>
          <w:sz w:val="24"/>
          <w:szCs w:val="24"/>
        </w:rPr>
        <w:t>», и «</w:t>
      </w:r>
      <w:proofErr w:type="spellStart"/>
      <w:r w:rsidR="00AF3B6F">
        <w:rPr>
          <w:rFonts w:ascii="Times New Roman" w:hAnsi="Times New Roman" w:cs="Times New Roman"/>
          <w:color w:val="000000"/>
          <w:sz w:val="24"/>
          <w:szCs w:val="24"/>
        </w:rPr>
        <w:t>ЧитариУм</w:t>
      </w:r>
      <w:proofErr w:type="spellEnd"/>
      <w:r w:rsidR="00AF3B6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47E77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AF3B6F">
        <w:rPr>
          <w:rFonts w:ascii="Times New Roman" w:hAnsi="Times New Roman" w:cs="Times New Roman"/>
          <w:color w:val="000000"/>
          <w:sz w:val="24"/>
          <w:szCs w:val="24"/>
        </w:rPr>
        <w:lastRenderedPageBreak/>
        <w:t>«</w:t>
      </w:r>
      <w:proofErr w:type="spellStart"/>
      <w:r w:rsidR="00AF3B6F">
        <w:rPr>
          <w:rFonts w:ascii="Times New Roman" w:hAnsi="Times New Roman" w:cs="Times New Roman"/>
          <w:color w:val="000000"/>
          <w:sz w:val="24"/>
          <w:szCs w:val="24"/>
        </w:rPr>
        <w:t>ГрамотариУм</w:t>
      </w:r>
      <w:proofErr w:type="spellEnd"/>
      <w:r w:rsidR="00AF3B6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. Самыми трудными для выполнения участниками </w:t>
      </w:r>
      <w:r w:rsidR="00847E77"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6 класса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оказались задания состязаний  </w:t>
      </w:r>
      <w:r w:rsidR="00AF3B6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AF3B6F">
        <w:rPr>
          <w:rFonts w:ascii="Times New Roman" w:hAnsi="Times New Roman" w:cs="Times New Roman"/>
          <w:color w:val="000000"/>
          <w:sz w:val="24"/>
          <w:szCs w:val="24"/>
        </w:rPr>
        <w:t>ЯзыкознаниУм</w:t>
      </w:r>
      <w:proofErr w:type="spellEnd"/>
      <w:r w:rsidR="00AF3B6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D1C14" w:rsidRDefault="000D1C14" w:rsidP="000D1C14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D1C14" w:rsidRPr="000D1C14" w:rsidRDefault="000D1C14" w:rsidP="000D1C14">
      <w:pPr>
        <w:pStyle w:val="a3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1C14">
        <w:rPr>
          <w:rFonts w:ascii="Times New Roman" w:hAnsi="Times New Roman" w:cs="Times New Roman"/>
          <w:b/>
          <w:color w:val="000000"/>
          <w:sz w:val="24"/>
          <w:szCs w:val="24"/>
        </w:rPr>
        <w:t>Победителями и призёрами школьного этапа стали:</w:t>
      </w:r>
    </w:p>
    <w:p w:rsidR="000D1C14" w:rsidRPr="00FD7569" w:rsidRDefault="000D1C14" w:rsidP="000D1C14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7569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AF3B6F" w:rsidRDefault="000D1C14" w:rsidP="000D1C14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7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место- </w:t>
      </w:r>
      <w:proofErr w:type="spellStart"/>
      <w:r w:rsidR="00AF3B6F">
        <w:rPr>
          <w:rFonts w:ascii="Times New Roman" w:hAnsi="Times New Roman" w:cs="Times New Roman"/>
          <w:b/>
          <w:color w:val="000000"/>
          <w:sz w:val="24"/>
          <w:szCs w:val="24"/>
        </w:rPr>
        <w:t>Мецлер</w:t>
      </w:r>
      <w:proofErr w:type="spellEnd"/>
      <w:r w:rsidR="00AF3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Александр</w:t>
      </w:r>
    </w:p>
    <w:p w:rsidR="000D1C14" w:rsidRDefault="00AF3B6F" w:rsidP="000D1C14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место-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Сулимова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Полина</w:t>
      </w:r>
    </w:p>
    <w:p w:rsidR="000D1C14" w:rsidRDefault="00AF3B6F" w:rsidP="000D1C14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место –Бугай Ксения</w:t>
      </w:r>
    </w:p>
    <w:p w:rsidR="000D1C14" w:rsidRPr="00FD7569" w:rsidRDefault="000D1C14" w:rsidP="000D1C14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7569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0D1C14" w:rsidRPr="00FD7569" w:rsidRDefault="000D1C14" w:rsidP="000D1C14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7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место </w:t>
      </w:r>
      <w:r w:rsidR="00AF3B6F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FD7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F3B6F">
        <w:rPr>
          <w:rFonts w:ascii="Times New Roman" w:hAnsi="Times New Roman" w:cs="Times New Roman"/>
          <w:b/>
          <w:color w:val="000000"/>
          <w:sz w:val="24"/>
          <w:szCs w:val="24"/>
        </w:rPr>
        <w:t>Шулико</w:t>
      </w:r>
      <w:proofErr w:type="spellEnd"/>
      <w:r w:rsidR="00AF3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Алёна (победитель прошлого года)</w:t>
      </w:r>
    </w:p>
    <w:p w:rsidR="000D1C14" w:rsidRDefault="000D1C14" w:rsidP="000D1C14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место – </w:t>
      </w:r>
      <w:r w:rsidR="00AF3B6F">
        <w:rPr>
          <w:rFonts w:ascii="Times New Roman" w:hAnsi="Times New Roman" w:cs="Times New Roman"/>
          <w:color w:val="000000"/>
          <w:sz w:val="24"/>
          <w:szCs w:val="24"/>
        </w:rPr>
        <w:t>Гриценко Анна</w:t>
      </w:r>
      <w:bookmarkStart w:id="0" w:name="_GoBack"/>
      <w:bookmarkEnd w:id="0"/>
    </w:p>
    <w:p w:rsidR="000D1C14" w:rsidRDefault="000D1C14" w:rsidP="000D1C14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место – </w:t>
      </w:r>
      <w:r w:rsidR="00AF3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3B6F">
        <w:rPr>
          <w:rFonts w:ascii="Times New Roman" w:hAnsi="Times New Roman" w:cs="Times New Roman"/>
          <w:color w:val="000000"/>
          <w:sz w:val="24"/>
          <w:szCs w:val="24"/>
        </w:rPr>
        <w:t>Окина</w:t>
      </w:r>
      <w:proofErr w:type="spellEnd"/>
      <w:r w:rsidR="00AF3B6F">
        <w:rPr>
          <w:rFonts w:ascii="Times New Roman" w:hAnsi="Times New Roman" w:cs="Times New Roman"/>
          <w:color w:val="000000"/>
          <w:sz w:val="24"/>
          <w:szCs w:val="24"/>
        </w:rPr>
        <w:t xml:space="preserve"> Арина</w:t>
      </w:r>
    </w:p>
    <w:p w:rsidR="000D1C14" w:rsidRPr="00FD7569" w:rsidRDefault="000D1C14" w:rsidP="000D1C14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7569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0D1C14" w:rsidRPr="00FD7569" w:rsidRDefault="000D1C14" w:rsidP="000D1C14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7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место – </w:t>
      </w:r>
      <w:r w:rsidR="00AF3B6F">
        <w:rPr>
          <w:rFonts w:ascii="Times New Roman" w:hAnsi="Times New Roman" w:cs="Times New Roman"/>
          <w:b/>
          <w:color w:val="000000"/>
          <w:sz w:val="24"/>
          <w:szCs w:val="24"/>
        </w:rPr>
        <w:t>Соломоненко Елена (призёр прошлого года)</w:t>
      </w:r>
    </w:p>
    <w:p w:rsidR="000D1C14" w:rsidRDefault="00AF3B6F" w:rsidP="000D1C14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место – Казанцева Виктория (призёр прошлого года)</w:t>
      </w:r>
    </w:p>
    <w:p w:rsidR="00AF3B6F" w:rsidRDefault="00AF3B6F" w:rsidP="000D1C14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Мисько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Николай (призёр прошлого года)</w:t>
      </w:r>
    </w:p>
    <w:p w:rsidR="000D1C14" w:rsidRPr="00FD7569" w:rsidRDefault="000D1C14" w:rsidP="000D1C14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7569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  <w:r w:rsidR="00AF3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(эти же участники, и в той же последовательности стали победителями и призёрами в прошлом году) </w:t>
      </w:r>
    </w:p>
    <w:p w:rsidR="000D1C14" w:rsidRPr="00FD7569" w:rsidRDefault="000D1C14" w:rsidP="000D1C14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7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место – </w:t>
      </w:r>
      <w:r w:rsidR="00AF3B6F">
        <w:rPr>
          <w:rFonts w:ascii="Times New Roman" w:hAnsi="Times New Roman" w:cs="Times New Roman"/>
          <w:b/>
          <w:color w:val="000000"/>
          <w:sz w:val="24"/>
          <w:szCs w:val="24"/>
        </w:rPr>
        <w:t>Бабешко Алина</w:t>
      </w:r>
    </w:p>
    <w:p w:rsidR="000D1C14" w:rsidRDefault="00AF3B6F" w:rsidP="000D1C14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место – Кочубей Софья</w:t>
      </w:r>
    </w:p>
    <w:p w:rsidR="000D1C14" w:rsidRDefault="00AF3B6F" w:rsidP="000D1C14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Булгаров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Дмитрий</w:t>
      </w:r>
    </w:p>
    <w:p w:rsidR="000D1C14" w:rsidRPr="00FD7569" w:rsidRDefault="000D1C14" w:rsidP="000D1C14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7569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AF3B6F" w:rsidRDefault="000D1C14" w:rsidP="000D1C14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7569">
        <w:rPr>
          <w:rFonts w:ascii="Times New Roman" w:hAnsi="Times New Roman" w:cs="Times New Roman"/>
          <w:b/>
          <w:color w:val="000000"/>
          <w:sz w:val="24"/>
          <w:szCs w:val="24"/>
        </w:rPr>
        <w:t>1 место –</w:t>
      </w:r>
      <w:proofErr w:type="spellStart"/>
      <w:r w:rsidR="00AF3B6F">
        <w:rPr>
          <w:rFonts w:ascii="Times New Roman" w:hAnsi="Times New Roman" w:cs="Times New Roman"/>
          <w:b/>
          <w:color w:val="000000"/>
          <w:sz w:val="24"/>
          <w:szCs w:val="24"/>
        </w:rPr>
        <w:t>Алеева</w:t>
      </w:r>
      <w:proofErr w:type="spellEnd"/>
      <w:r w:rsidR="00AF3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Ольга (призёр прошлого года)</w:t>
      </w:r>
    </w:p>
    <w:p w:rsidR="000D1C14" w:rsidRDefault="000D1C14" w:rsidP="000D1C14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место -  </w:t>
      </w:r>
      <w:r w:rsidR="00AF3B6F">
        <w:rPr>
          <w:rFonts w:ascii="Times New Roman" w:hAnsi="Times New Roman" w:cs="Times New Roman"/>
          <w:color w:val="000000"/>
          <w:sz w:val="24"/>
          <w:szCs w:val="24"/>
        </w:rPr>
        <w:t>Шувалова Мария</w:t>
      </w:r>
    </w:p>
    <w:p w:rsidR="000D1C14" w:rsidRPr="00914C3A" w:rsidRDefault="000D1C14" w:rsidP="000D1C14">
      <w:pPr>
        <w:pStyle w:val="a3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место – </w:t>
      </w:r>
      <w:proofErr w:type="spellStart"/>
      <w:r w:rsidR="00AF3B6F">
        <w:rPr>
          <w:rFonts w:ascii="Times New Roman" w:hAnsi="Times New Roman" w:cs="Times New Roman"/>
          <w:color w:val="000000"/>
          <w:sz w:val="24"/>
          <w:szCs w:val="24"/>
        </w:rPr>
        <w:t>Тумашова</w:t>
      </w:r>
      <w:proofErr w:type="spellEnd"/>
      <w:r w:rsidR="00AF3B6F">
        <w:rPr>
          <w:rFonts w:ascii="Times New Roman" w:hAnsi="Times New Roman" w:cs="Times New Roman"/>
          <w:color w:val="000000"/>
          <w:sz w:val="24"/>
          <w:szCs w:val="24"/>
        </w:rPr>
        <w:t xml:space="preserve"> Софья</w:t>
      </w:r>
    </w:p>
    <w:p w:rsidR="00566814" w:rsidRDefault="009763A5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результатами состязаний ознакомлены учителя – предметники. Было рекомендовано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провести  их обсуждение на заседании  школьных методических объединений с целью принятия решения о необходимости корректировки рабочих программ, тематических планов, организации учебных занятий по конкретным темам (в урочной и внеурочной деятельности), внесения изменений в дидактический материал, проведения воспитательных мероприятий</w:t>
      </w:r>
      <w:r w:rsidRPr="00914C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>в соответствии с выявленными методическими недостатками в подготовке обучающихся.</w:t>
      </w:r>
    </w:p>
    <w:p w:rsidR="00566814" w:rsidRDefault="00566814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 февраля 2025 года прошёл муниципальный этап </w:t>
      </w:r>
      <w:r w:rsidRPr="00566814">
        <w:rPr>
          <w:rFonts w:ascii="Times New Roman" w:hAnsi="Times New Roman" w:cs="Times New Roman"/>
          <w:color w:val="000000"/>
          <w:sz w:val="24"/>
          <w:szCs w:val="24"/>
        </w:rPr>
        <w:t xml:space="preserve"> VII Областного чемпионата «Школьные навыки» среди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2-6 классов. Победителями и призёрами муниципального этапа стали:</w:t>
      </w:r>
    </w:p>
    <w:p w:rsidR="00566814" w:rsidRDefault="00566814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класс, 1 место - </w:t>
      </w:r>
      <w:proofErr w:type="spellStart"/>
      <w:r w:rsidRPr="00566814">
        <w:rPr>
          <w:rFonts w:ascii="Times New Roman" w:hAnsi="Times New Roman" w:cs="Times New Roman"/>
          <w:color w:val="000000"/>
          <w:sz w:val="24"/>
          <w:szCs w:val="24"/>
        </w:rPr>
        <w:t>Мецлер</w:t>
      </w:r>
      <w:proofErr w:type="spellEnd"/>
      <w:r w:rsidRPr="00566814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66814" w:rsidRDefault="00566814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класс, 1 место - </w:t>
      </w:r>
      <w:proofErr w:type="spellStart"/>
      <w:r w:rsidRPr="00566814">
        <w:rPr>
          <w:rFonts w:ascii="Times New Roman" w:hAnsi="Times New Roman" w:cs="Times New Roman"/>
          <w:color w:val="000000"/>
          <w:sz w:val="24"/>
          <w:szCs w:val="24"/>
        </w:rPr>
        <w:t>Шулико</w:t>
      </w:r>
      <w:proofErr w:type="spellEnd"/>
      <w:r w:rsidRPr="00566814">
        <w:rPr>
          <w:rFonts w:ascii="Times New Roman" w:hAnsi="Times New Roman" w:cs="Times New Roman"/>
          <w:color w:val="000000"/>
          <w:sz w:val="24"/>
          <w:szCs w:val="24"/>
        </w:rPr>
        <w:t xml:space="preserve"> Алёна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66814" w:rsidRDefault="00566814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 класс, 1 место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Соломоненко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Елена, 2 место – Казанцева Виктория;</w:t>
      </w:r>
    </w:p>
    <w:p w:rsidR="00404C79" w:rsidRDefault="00404C79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 класс, 1 место - </w:t>
      </w:r>
      <w:r w:rsidRPr="00404C79">
        <w:rPr>
          <w:rFonts w:ascii="Times New Roman" w:hAnsi="Times New Roman" w:cs="Times New Roman"/>
          <w:color w:val="000000"/>
          <w:sz w:val="24"/>
          <w:szCs w:val="24"/>
        </w:rPr>
        <w:t>Кочубей Софь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2 место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Бабешко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Алина, 3 место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Булгаров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Дмитрий;</w:t>
      </w:r>
    </w:p>
    <w:p w:rsidR="00404C79" w:rsidRDefault="00404C79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 класс, 2 место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Алеева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Ольга.</w:t>
      </w:r>
    </w:p>
    <w:p w:rsidR="00914C3A" w:rsidRPr="00914C3A" w:rsidRDefault="00914C3A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63A5" w:rsidRPr="00914C3A" w:rsidRDefault="00914C3A" w:rsidP="009763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4C3A">
        <w:rPr>
          <w:rFonts w:ascii="Times New Roman" w:hAnsi="Times New Roman" w:cs="Times New Roman"/>
          <w:color w:val="000000"/>
          <w:sz w:val="24"/>
          <w:szCs w:val="24"/>
        </w:rPr>
        <w:t>Справку подготовила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14C3A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заместитель директора по УВР Воробьева Е.А.</w:t>
      </w:r>
    </w:p>
    <w:p w:rsidR="009763A5" w:rsidRPr="00914C3A" w:rsidRDefault="009763A5" w:rsidP="009763A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9763A5" w:rsidRPr="00914C3A" w:rsidSect="00FC684A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default"/>
    <w:sig w:usb0="00000000" w:usb1="00000000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6D5"/>
    <w:multiLevelType w:val="hybridMultilevel"/>
    <w:tmpl w:val="05A6E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C23B2"/>
    <w:multiLevelType w:val="hybridMultilevel"/>
    <w:tmpl w:val="9B5460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415F61"/>
    <w:multiLevelType w:val="hybridMultilevel"/>
    <w:tmpl w:val="D34CB56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F62A3F"/>
    <w:multiLevelType w:val="multilevel"/>
    <w:tmpl w:val="D42E8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D16635"/>
    <w:multiLevelType w:val="hybridMultilevel"/>
    <w:tmpl w:val="83024246"/>
    <w:lvl w:ilvl="0" w:tplc="FD903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11489"/>
    <w:multiLevelType w:val="multilevel"/>
    <w:tmpl w:val="2AF1148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A945F4D"/>
    <w:multiLevelType w:val="hybridMultilevel"/>
    <w:tmpl w:val="6B8A1168"/>
    <w:lvl w:ilvl="0" w:tplc="41B2D950">
      <w:numFmt w:val="bullet"/>
      <w:lvlText w:val="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65D56"/>
    <w:multiLevelType w:val="hybridMultilevel"/>
    <w:tmpl w:val="CC7C2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E0BD4"/>
    <w:multiLevelType w:val="hybridMultilevel"/>
    <w:tmpl w:val="B1629B40"/>
    <w:lvl w:ilvl="0" w:tplc="3A6A55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080C"/>
    <w:rsid w:val="000716D8"/>
    <w:rsid w:val="000B28FF"/>
    <w:rsid w:val="000D1C14"/>
    <w:rsid w:val="00163EB4"/>
    <w:rsid w:val="00255CA9"/>
    <w:rsid w:val="002E3A15"/>
    <w:rsid w:val="00386DDC"/>
    <w:rsid w:val="00397F74"/>
    <w:rsid w:val="00404C79"/>
    <w:rsid w:val="00406AFD"/>
    <w:rsid w:val="00474655"/>
    <w:rsid w:val="00481B40"/>
    <w:rsid w:val="004B4E40"/>
    <w:rsid w:val="004C650D"/>
    <w:rsid w:val="00566814"/>
    <w:rsid w:val="00575C5F"/>
    <w:rsid w:val="005C6AB4"/>
    <w:rsid w:val="005D31C0"/>
    <w:rsid w:val="005D5A24"/>
    <w:rsid w:val="00603890"/>
    <w:rsid w:val="006E2908"/>
    <w:rsid w:val="006F014A"/>
    <w:rsid w:val="00737EE6"/>
    <w:rsid w:val="007416E1"/>
    <w:rsid w:val="00804249"/>
    <w:rsid w:val="00847E77"/>
    <w:rsid w:val="0087080C"/>
    <w:rsid w:val="00877C61"/>
    <w:rsid w:val="00914C3A"/>
    <w:rsid w:val="009763A5"/>
    <w:rsid w:val="009F1917"/>
    <w:rsid w:val="00A02E0C"/>
    <w:rsid w:val="00A7512F"/>
    <w:rsid w:val="00AA6873"/>
    <w:rsid w:val="00AC5A0D"/>
    <w:rsid w:val="00AF3B6F"/>
    <w:rsid w:val="00B569D7"/>
    <w:rsid w:val="00BA1012"/>
    <w:rsid w:val="00BC4307"/>
    <w:rsid w:val="00BC5A4C"/>
    <w:rsid w:val="00BE26A7"/>
    <w:rsid w:val="00BE71CF"/>
    <w:rsid w:val="00BF6E83"/>
    <w:rsid w:val="00CC1116"/>
    <w:rsid w:val="00CF227D"/>
    <w:rsid w:val="00D256B3"/>
    <w:rsid w:val="00DA425A"/>
    <w:rsid w:val="00DB0DA7"/>
    <w:rsid w:val="00DD7BCF"/>
    <w:rsid w:val="00E30932"/>
    <w:rsid w:val="00E552F3"/>
    <w:rsid w:val="00E9526A"/>
    <w:rsid w:val="00EC57BD"/>
    <w:rsid w:val="00F10A30"/>
    <w:rsid w:val="00F2317B"/>
    <w:rsid w:val="00F56FB9"/>
    <w:rsid w:val="00F63A92"/>
    <w:rsid w:val="00FC684A"/>
    <w:rsid w:val="00FD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F74"/>
    <w:pPr>
      <w:ind w:left="720"/>
      <w:contextualSpacing/>
    </w:pPr>
  </w:style>
  <w:style w:type="paragraph" w:styleId="a4">
    <w:name w:val="No Spacing"/>
    <w:uiPriority w:val="1"/>
    <w:qFormat/>
    <w:rsid w:val="00386D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9</Pages>
  <Words>3756</Words>
  <Characters>21411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dcterms:created xsi:type="dcterms:W3CDTF">2024-02-02T07:49:00Z</dcterms:created>
  <dcterms:modified xsi:type="dcterms:W3CDTF">2025-02-17T05:32:00Z</dcterms:modified>
</cp:coreProperties>
</file>