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EB" w:rsidRPr="002916F2" w:rsidRDefault="005219EB" w:rsidP="005219EB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5219EB" w:rsidRPr="002916F2" w:rsidRDefault="005219EB" w:rsidP="005219EB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</w:t>
      </w:r>
      <w:proofErr w:type="spellStart"/>
      <w:r w:rsidRPr="002916F2">
        <w:rPr>
          <w:rFonts w:eastAsia="DejaVu Sans"/>
          <w:b/>
          <w:kern w:val="2"/>
          <w:sz w:val="14"/>
          <w:lang w:eastAsia="ru-RU"/>
        </w:rPr>
        <w:t>эл</w:t>
      </w:r>
      <w:proofErr w:type="spellEnd"/>
      <w:r w:rsidRPr="002916F2">
        <w:rPr>
          <w:rFonts w:eastAsia="DejaVu Sans"/>
          <w:b/>
          <w:kern w:val="2"/>
          <w:sz w:val="14"/>
          <w:lang w:eastAsia="ru-RU"/>
        </w:rPr>
        <w:t xml:space="preserve">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5219EB" w:rsidRPr="00CC3101" w:rsidRDefault="005219EB" w:rsidP="005219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19EB" w:rsidRPr="004005BA" w:rsidRDefault="005219EB" w:rsidP="005219EB">
      <w:pPr>
        <w:spacing w:after="0" w:line="240" w:lineRule="auto"/>
        <w:jc w:val="center"/>
        <w:rPr>
          <w:sz w:val="28"/>
        </w:rPr>
      </w:pPr>
    </w:p>
    <w:p w:rsidR="005219EB" w:rsidRDefault="005219EB" w:rsidP="005219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BA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 выполнения ВПР по иностранному  языку  в 7</w:t>
      </w:r>
      <w:r w:rsidR="00274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классе в  2023 году </w:t>
      </w:r>
    </w:p>
    <w:p w:rsidR="005219EB" w:rsidRDefault="005219EB" w:rsidP="005219E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9EB" w:rsidRPr="0041346F" w:rsidRDefault="005219EB" w:rsidP="005219E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9EB" w:rsidRDefault="005219EB" w:rsidP="005219EB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proofErr w:type="gram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Всероссийские проверочные работы были проведены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346F">
        <w:rPr>
          <w:rFonts w:ascii="Times New Roman" w:hAnsi="Times New Roman" w:cs="Times New Roman"/>
          <w:sz w:val="24"/>
          <w:szCs w:val="24"/>
        </w:rPr>
        <w:t xml:space="preserve"> соответствии с приказом Федеральной службы по надзору в сфере образования и науки (</w:t>
      </w:r>
      <w:proofErr w:type="spellStart"/>
      <w:r w:rsidRPr="0041346F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41346F">
        <w:rPr>
          <w:rFonts w:ascii="Times New Roman" w:hAnsi="Times New Roman" w:cs="Times New Roman"/>
          <w:sz w:val="24"/>
          <w:szCs w:val="24"/>
        </w:rPr>
        <w:t>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№ 1282 от 23.12.202, с приказом Комитета по образованию № 32 от 17.01.2023 «О проведении мероприятий, направленных на</w:t>
      </w:r>
      <w:proofErr w:type="gramEnd"/>
      <w:r w:rsidRPr="0041346F">
        <w:rPr>
          <w:rFonts w:ascii="Times New Roman" w:hAnsi="Times New Roman" w:cs="Times New Roman"/>
          <w:sz w:val="24"/>
          <w:szCs w:val="24"/>
        </w:rPr>
        <w:t xml:space="preserve"> исследование качества образования в образовательных организациях Черлакского муниципального района в 2023 году»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риказом 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27.03.2023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21-1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Всероссийских проверочных работ в 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</w:p>
    <w:p w:rsidR="005219EB" w:rsidRDefault="005219EB" w:rsidP="005219EB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5219EB" w:rsidRDefault="005219EB" w:rsidP="005219E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иностранному языку в 7 классе </w:t>
      </w:r>
    </w:p>
    <w:p w:rsidR="005219EB" w:rsidRPr="00AC666B" w:rsidRDefault="005219EB" w:rsidP="005219EB">
      <w:pPr>
        <w:ind w:left="-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AC666B">
        <w:rPr>
          <w:rFonts w:ascii="Times New Roman" w:hAnsi="Times New Roman" w:cs="Times New Roman"/>
          <w:b/>
          <w:sz w:val="24"/>
        </w:rPr>
        <w:t xml:space="preserve">Назначение Всероссийской проверочной работы </w:t>
      </w:r>
      <w:r w:rsidRPr="00AC666B">
        <w:rPr>
          <w:rFonts w:ascii="Times New Roman" w:hAnsi="Times New Roman" w:cs="Times New Roman"/>
          <w:sz w:val="24"/>
        </w:rPr>
        <w:t xml:space="preserve">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</w:t>
      </w:r>
      <w:r>
        <w:rPr>
          <w:rFonts w:ascii="Times New Roman" w:hAnsi="Times New Roman" w:cs="Times New Roman"/>
          <w:sz w:val="24"/>
        </w:rPr>
        <w:t>5</w:t>
      </w:r>
      <w:r w:rsidRPr="00AC666B">
        <w:rPr>
          <w:rFonts w:ascii="Times New Roman" w:hAnsi="Times New Roman" w:cs="Times New Roman"/>
          <w:sz w:val="24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AC666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результатов, в том числе уровня </w:t>
      </w:r>
      <w:proofErr w:type="spellStart"/>
      <w:r w:rsidRPr="00AC666B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AC666B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понятиями. </w:t>
      </w:r>
      <w:proofErr w:type="gramStart"/>
      <w:r w:rsidRPr="00AC666B">
        <w:rPr>
          <w:rFonts w:ascii="Times New Roman" w:hAnsi="Times New Roman" w:cs="Times New Roman"/>
          <w:sz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AC666B">
        <w:rPr>
          <w:rFonts w:ascii="Times New Roman" w:hAnsi="Times New Roman" w:cs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5219EB" w:rsidRDefault="005219EB" w:rsidP="005219EB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>2.Документы, определяющие содержание проверочной работы</w:t>
      </w:r>
      <w:r w:rsidRPr="00D937BD">
        <w:rPr>
          <w:rFonts w:ascii="Times New Roman" w:hAnsi="Times New Roman" w:cs="Times New Roman"/>
          <w:sz w:val="24"/>
        </w:rPr>
        <w:t xml:space="preserve">. 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Pr="00D937BD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России от 6 октября 2009 г. № 373).</w:t>
      </w:r>
    </w:p>
    <w:p w:rsidR="005219EB" w:rsidRDefault="005219EB" w:rsidP="005219EB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 xml:space="preserve"> 3. Подходы к отбору содержания, разработке структуры проверочной работы</w:t>
      </w:r>
      <w:r>
        <w:rPr>
          <w:rFonts w:ascii="Times New Roman" w:hAnsi="Times New Roman" w:cs="Times New Roman"/>
          <w:sz w:val="24"/>
        </w:rPr>
        <w:t xml:space="preserve">. </w:t>
      </w:r>
      <w:r w:rsidRPr="00D937BD">
        <w:rPr>
          <w:rFonts w:ascii="Times New Roman" w:hAnsi="Times New Roman" w:cs="Times New Roman"/>
          <w:sz w:val="24"/>
        </w:rPr>
        <w:t xml:space="preserve">Всероссийские проверочные работы основаны на </w:t>
      </w:r>
      <w:proofErr w:type="spellStart"/>
      <w:r w:rsidRPr="00D937BD">
        <w:rPr>
          <w:rFonts w:ascii="Times New Roman" w:hAnsi="Times New Roman" w:cs="Times New Roman"/>
          <w:sz w:val="24"/>
        </w:rPr>
        <w:t>системнодеятельностном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37BD">
        <w:rPr>
          <w:rFonts w:ascii="Times New Roman" w:hAnsi="Times New Roman" w:cs="Times New Roman"/>
          <w:sz w:val="24"/>
        </w:rPr>
        <w:t>компетентностном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D937BD">
        <w:rPr>
          <w:rFonts w:ascii="Times New Roman" w:hAnsi="Times New Roman" w:cs="Times New Roman"/>
          <w:sz w:val="24"/>
        </w:rPr>
        <w:t>уровневом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</w:t>
      </w:r>
      <w:r w:rsidRPr="00D937BD">
        <w:rPr>
          <w:rFonts w:ascii="Times New Roman" w:hAnsi="Times New Roman" w:cs="Times New Roman"/>
          <w:sz w:val="24"/>
        </w:rPr>
        <w:lastRenderedPageBreak/>
        <w:t xml:space="preserve">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D937BD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Федеральная служба по надзору в сфере образования и науки  результаты, в том числе уровень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D937BD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понятиями. Предусмотрена оценка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937BD">
        <w:rPr>
          <w:rFonts w:ascii="Times New Roman" w:hAnsi="Times New Roman" w:cs="Times New Roman"/>
          <w:sz w:val="24"/>
        </w:rPr>
        <w:t>следующих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D937BD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937BD">
        <w:rPr>
          <w:rFonts w:ascii="Times New Roman" w:hAnsi="Times New Roman" w:cs="Times New Roman"/>
          <w:sz w:val="24"/>
        </w:rPr>
        <w:t>Общеучебные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D937BD">
        <w:rPr>
          <w:rFonts w:ascii="Times New Roman" w:hAnsi="Times New Roman" w:cs="Times New Roman"/>
          <w:sz w:val="24"/>
        </w:rPr>
        <w:t>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– использование только заданий открытого типа. </w:t>
      </w:r>
      <w:proofErr w:type="gramStart"/>
      <w:r w:rsidRPr="00D937BD">
        <w:rPr>
          <w:rFonts w:ascii="Times New Roman" w:hAnsi="Times New Roman" w:cs="Times New Roman"/>
          <w:sz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ВПР. </w:t>
      </w:r>
    </w:p>
    <w:p w:rsidR="00A21ABF" w:rsidRPr="00A21ABF" w:rsidRDefault="00A21ABF" w:rsidP="00A21ABF">
      <w:pPr>
        <w:autoSpaceDE w:val="0"/>
        <w:autoSpaceDN w:val="0"/>
        <w:adjustRightInd w:val="0"/>
        <w:spacing w:after="0" w:line="240" w:lineRule="auto"/>
        <w:ind w:left="-993"/>
        <w:rPr>
          <w:rFonts w:ascii="TimesNewRoman,Bold" w:hAnsi="TimesNewRoman,Bold" w:cs="TimesNewRoman,Bold"/>
          <w:b/>
          <w:bCs/>
          <w:sz w:val="24"/>
          <w:szCs w:val="24"/>
        </w:rPr>
      </w:pPr>
      <w:r w:rsidRPr="00A21ABF">
        <w:rPr>
          <w:rFonts w:ascii="TimesNewRoman,Bold" w:hAnsi="TimesNewRoman,Bold" w:cs="TimesNewRoman,Bold"/>
          <w:b/>
          <w:bCs/>
          <w:sz w:val="24"/>
          <w:szCs w:val="24"/>
        </w:rPr>
        <w:t>4. Структура варианта проверочной работы</w:t>
      </w:r>
    </w:p>
    <w:p w:rsidR="00A21ABF" w:rsidRPr="00A21ABF" w:rsidRDefault="00A21ABF" w:rsidP="00A21ABF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A21ABF">
        <w:rPr>
          <w:rFonts w:ascii="TimesNewRoman" w:hAnsi="TimesNewRoman" w:cs="TimesNewRoman"/>
          <w:sz w:val="24"/>
          <w:szCs w:val="24"/>
        </w:rPr>
        <w:t>Каждый вариант проверочной работы включает 6 заданий и состоит из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21ABF">
        <w:rPr>
          <w:rFonts w:ascii="TimesNewRoman" w:hAnsi="TimesNewRoman" w:cs="TimesNewRoman"/>
          <w:sz w:val="24"/>
          <w:szCs w:val="24"/>
        </w:rPr>
        <w:t>двух частей: письменной и устной. Письменная часть содержит задания по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A21ABF">
        <w:rPr>
          <w:rFonts w:ascii="TimesNewRoman" w:hAnsi="TimesNewRoman" w:cs="TimesNewRoman"/>
          <w:sz w:val="24"/>
          <w:szCs w:val="24"/>
        </w:rPr>
        <w:t>аудированию</w:t>
      </w:r>
      <w:proofErr w:type="spellEnd"/>
      <w:r w:rsidRPr="00A21ABF">
        <w:rPr>
          <w:rFonts w:ascii="TimesNewRoman" w:hAnsi="TimesNewRoman" w:cs="TimesNewRoman"/>
          <w:sz w:val="24"/>
          <w:szCs w:val="24"/>
        </w:rPr>
        <w:t>, чтению, грамматике и лексике. Устная часть включает в себя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21ABF">
        <w:rPr>
          <w:rFonts w:ascii="TimesNewRoman" w:hAnsi="TimesNewRoman" w:cs="TimesNewRoman"/>
          <w:sz w:val="24"/>
          <w:szCs w:val="24"/>
        </w:rPr>
        <w:t>задания по чтению текста вслух и по говорению (монологическая речь).</w:t>
      </w:r>
    </w:p>
    <w:p w:rsidR="00A21ABF" w:rsidRPr="00A21ABF" w:rsidRDefault="00A21ABF" w:rsidP="00A21ABF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A21ABF">
        <w:rPr>
          <w:rFonts w:ascii="TimesNewRoman" w:hAnsi="TimesNewRoman" w:cs="TimesNewRoman"/>
          <w:sz w:val="24"/>
          <w:szCs w:val="24"/>
        </w:rPr>
        <w:t>Задания в рамках данной проверочной работы выше требований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21ABF">
        <w:rPr>
          <w:rFonts w:ascii="TimesNewRoman" w:hAnsi="TimesNewRoman" w:cs="TimesNewRoman"/>
          <w:sz w:val="24"/>
          <w:szCs w:val="24"/>
        </w:rPr>
        <w:t>уровня А</w:t>
      </w:r>
      <w:proofErr w:type="gramStart"/>
      <w:r w:rsidRPr="00A21ABF">
        <w:rPr>
          <w:rFonts w:ascii="TimesNewRoman" w:hAnsi="TimesNewRoman" w:cs="TimesNewRoman"/>
          <w:sz w:val="24"/>
          <w:szCs w:val="24"/>
        </w:rPr>
        <w:t>1</w:t>
      </w:r>
      <w:proofErr w:type="gramEnd"/>
      <w:r w:rsidRPr="00A21ABF">
        <w:rPr>
          <w:rFonts w:ascii="TimesNewRoman" w:hAnsi="TimesNewRoman" w:cs="TimesNewRoman"/>
          <w:sz w:val="24"/>
          <w:szCs w:val="24"/>
        </w:rPr>
        <w:t>, но ниже уровня А21 по общеевропейской шкале, определённой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21ABF">
        <w:rPr>
          <w:rFonts w:ascii="TimesNewRoman" w:hAnsi="TimesNewRoman" w:cs="TimesNewRoman"/>
          <w:sz w:val="24"/>
          <w:szCs w:val="24"/>
        </w:rPr>
        <w:t>в международных документах.</w:t>
      </w:r>
    </w:p>
    <w:p w:rsidR="00A41F30" w:rsidRPr="00A41F30" w:rsidRDefault="00A41F30" w:rsidP="00A41F30">
      <w:pPr>
        <w:autoSpaceDE w:val="0"/>
        <w:autoSpaceDN w:val="0"/>
        <w:adjustRightInd w:val="0"/>
        <w:spacing w:after="0" w:line="240" w:lineRule="auto"/>
        <w:ind w:left="-993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5.</w:t>
      </w:r>
      <w:r w:rsidRPr="00A41F30">
        <w:rPr>
          <w:rFonts w:ascii="TimesNewRoman,Bold" w:hAnsi="TimesNewRoman,Bold" w:cs="TimesNewRoman,Bold"/>
          <w:b/>
          <w:bCs/>
          <w:sz w:val="24"/>
          <w:szCs w:val="24"/>
        </w:rPr>
        <w:t>Типы заданий, сценарии выполнения заданий</w:t>
      </w:r>
    </w:p>
    <w:p w:rsidR="00A41F30" w:rsidRPr="00A41F30" w:rsidRDefault="00A41F30" w:rsidP="00A41F3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A41F30">
        <w:rPr>
          <w:rFonts w:ascii="TimesNewRoman" w:hAnsi="TimesNewRoman" w:cs="TimesNewRoman"/>
          <w:sz w:val="24"/>
          <w:szCs w:val="24"/>
        </w:rPr>
        <w:t xml:space="preserve">В заданиях по </w:t>
      </w:r>
      <w:proofErr w:type="spellStart"/>
      <w:r w:rsidRPr="00A41F30">
        <w:rPr>
          <w:rFonts w:ascii="TimesNewRoman" w:hAnsi="TimesNewRoman" w:cs="TimesNewRoman"/>
          <w:sz w:val="24"/>
          <w:szCs w:val="24"/>
        </w:rPr>
        <w:t>аудированию</w:t>
      </w:r>
      <w:proofErr w:type="spellEnd"/>
      <w:r w:rsidRPr="00A41F30">
        <w:rPr>
          <w:rFonts w:ascii="TimesNewRoman" w:hAnsi="TimesNewRoman" w:cs="TimesNewRoman"/>
          <w:sz w:val="24"/>
          <w:szCs w:val="24"/>
        </w:rPr>
        <w:t xml:space="preserve"> проверяется </w:t>
      </w:r>
      <w:proofErr w:type="spellStart"/>
      <w:r w:rsidRPr="00A41F30">
        <w:rPr>
          <w:rFonts w:ascii="TimesNewRoman" w:hAnsi="TimesNewRoman" w:cs="TimesNewRoman"/>
          <w:sz w:val="24"/>
          <w:szCs w:val="24"/>
        </w:rPr>
        <w:t>сформированность</w:t>
      </w:r>
      <w:proofErr w:type="spellEnd"/>
      <w:r w:rsidRPr="00A41F30">
        <w:rPr>
          <w:rFonts w:ascii="TimesNewRoman" w:hAnsi="TimesNewRoman" w:cs="TimesNewRoman"/>
          <w:sz w:val="24"/>
          <w:szCs w:val="24"/>
        </w:rPr>
        <w:t xml:space="preserve"> умений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41F30">
        <w:rPr>
          <w:rFonts w:ascii="TimesNewRoman" w:hAnsi="TimesNewRoman" w:cs="TimesNewRoman"/>
          <w:sz w:val="24"/>
          <w:szCs w:val="24"/>
        </w:rPr>
        <w:t>понимать в прослушанном тексте запрашиваемую информацию. В заданиях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41F30">
        <w:rPr>
          <w:rFonts w:ascii="TimesNewRoman" w:hAnsi="TimesNewRoman" w:cs="TimesNewRoman"/>
          <w:sz w:val="24"/>
          <w:szCs w:val="24"/>
        </w:rPr>
        <w:t xml:space="preserve">по чтению проверяется </w:t>
      </w:r>
      <w:proofErr w:type="spellStart"/>
      <w:r w:rsidRPr="00A41F30">
        <w:rPr>
          <w:rFonts w:ascii="TimesNewRoman" w:hAnsi="TimesNewRoman" w:cs="TimesNewRoman"/>
          <w:sz w:val="24"/>
          <w:szCs w:val="24"/>
        </w:rPr>
        <w:t>сформированность</w:t>
      </w:r>
      <w:proofErr w:type="spellEnd"/>
      <w:r w:rsidRPr="00A41F30">
        <w:rPr>
          <w:rFonts w:ascii="TimesNewRoman" w:hAnsi="TimesNewRoman" w:cs="TimesNewRoman"/>
          <w:sz w:val="24"/>
          <w:szCs w:val="24"/>
        </w:rPr>
        <w:t xml:space="preserve"> умений понимать основное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41F30">
        <w:rPr>
          <w:rFonts w:ascii="TimesNewRoman" w:hAnsi="TimesNewRoman" w:cs="TimesNewRoman"/>
          <w:sz w:val="24"/>
          <w:szCs w:val="24"/>
        </w:rPr>
        <w:t>содержание прочитанного текста.</w:t>
      </w:r>
    </w:p>
    <w:p w:rsidR="00A41F30" w:rsidRPr="00A41F30" w:rsidRDefault="00A41F30" w:rsidP="00A41F3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A41F30">
        <w:rPr>
          <w:rFonts w:ascii="TimesNewRoman" w:hAnsi="TimesNewRoman" w:cs="TimesNewRoman"/>
          <w:sz w:val="24"/>
          <w:szCs w:val="24"/>
        </w:rPr>
        <w:t>В заданиях по грамматике и лексике проверяются навыки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41F30">
        <w:rPr>
          <w:rFonts w:ascii="TimesNewRoman" w:hAnsi="TimesNewRoman" w:cs="TimesNewRoman"/>
          <w:sz w:val="24"/>
          <w:szCs w:val="24"/>
        </w:rPr>
        <w:t>оперирования изученными грамматическими формами и лексическими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41F30">
        <w:rPr>
          <w:rFonts w:ascii="TimesNewRoman" w:hAnsi="TimesNewRoman" w:cs="TimesNewRoman"/>
          <w:sz w:val="24"/>
          <w:szCs w:val="24"/>
        </w:rPr>
        <w:t xml:space="preserve">единицами в </w:t>
      </w:r>
      <w:proofErr w:type="spellStart"/>
      <w:r w:rsidRPr="00A41F30">
        <w:rPr>
          <w:rFonts w:ascii="TimesNewRoman" w:hAnsi="TimesNewRoman" w:cs="TimesNewRoman"/>
          <w:sz w:val="24"/>
          <w:szCs w:val="24"/>
        </w:rPr>
        <w:t>коммуникативно</w:t>
      </w:r>
      <w:proofErr w:type="spellEnd"/>
      <w:r w:rsidRPr="00A41F30">
        <w:rPr>
          <w:rFonts w:ascii="TimesNewRoman" w:hAnsi="TimesNewRoman" w:cs="TimesNewRoman"/>
          <w:sz w:val="24"/>
          <w:szCs w:val="24"/>
        </w:rPr>
        <w:t xml:space="preserve"> значимом контексте на основе предложенного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41F30">
        <w:rPr>
          <w:rFonts w:ascii="TimesNewRoman" w:hAnsi="TimesNewRoman" w:cs="TimesNewRoman"/>
          <w:sz w:val="24"/>
          <w:szCs w:val="24"/>
        </w:rPr>
        <w:t>связного текста.</w:t>
      </w:r>
    </w:p>
    <w:p w:rsidR="00A41F30" w:rsidRPr="00A41F30" w:rsidRDefault="00A41F30" w:rsidP="00A41F3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A41F30">
        <w:rPr>
          <w:rFonts w:ascii="TimesNewRoman" w:hAnsi="TimesNewRoman" w:cs="TimesNewRoman"/>
          <w:sz w:val="24"/>
          <w:szCs w:val="24"/>
        </w:rPr>
        <w:t>В задании по чтению текста вслух проверяются умения осмысленного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41F30">
        <w:rPr>
          <w:rFonts w:ascii="TimesNewRoman" w:hAnsi="TimesNewRoman" w:cs="TimesNewRoman"/>
          <w:sz w:val="24"/>
          <w:szCs w:val="24"/>
        </w:rPr>
        <w:t>чтения текста вслух, а также произносительные навыки.</w:t>
      </w:r>
    </w:p>
    <w:p w:rsidR="00A41F30" w:rsidRPr="00A41F30" w:rsidRDefault="00A41F30" w:rsidP="00A41F3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A41F30">
        <w:rPr>
          <w:rFonts w:ascii="TimesNewRoman" w:hAnsi="TimesNewRoman" w:cs="TimesNewRoman"/>
          <w:sz w:val="24"/>
          <w:szCs w:val="24"/>
        </w:rPr>
        <w:t xml:space="preserve">В задании по говорению проверяется </w:t>
      </w:r>
      <w:proofErr w:type="spellStart"/>
      <w:r w:rsidRPr="00A41F30">
        <w:rPr>
          <w:rFonts w:ascii="TimesNewRoman" w:hAnsi="TimesNewRoman" w:cs="TimesNewRoman"/>
          <w:sz w:val="24"/>
          <w:szCs w:val="24"/>
        </w:rPr>
        <w:t>сформированность</w:t>
      </w:r>
      <w:proofErr w:type="spellEnd"/>
      <w:r w:rsidRPr="00A41F30">
        <w:rPr>
          <w:rFonts w:ascii="TimesNewRoman" w:hAnsi="TimesNewRoman" w:cs="TimesNewRoman"/>
          <w:sz w:val="24"/>
          <w:szCs w:val="24"/>
        </w:rPr>
        <w:t xml:space="preserve"> умений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A41F30">
        <w:rPr>
          <w:rFonts w:ascii="TimesNewRoman" w:hAnsi="TimesNewRoman" w:cs="TimesNewRoman"/>
          <w:sz w:val="24"/>
          <w:szCs w:val="24"/>
        </w:rPr>
        <w:t>строить тематическое монологическое высказывание с опорой на план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41F30">
        <w:rPr>
          <w:rFonts w:ascii="TimesNewRoman" w:hAnsi="TimesNewRoman" w:cs="TimesNewRoman"/>
          <w:sz w:val="24"/>
          <w:szCs w:val="24"/>
        </w:rPr>
        <w:t>и визуальную информацию, а также навыки оперирования лексическими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A41F30">
        <w:rPr>
          <w:rFonts w:ascii="TimesNewRoman" w:hAnsi="TimesNewRoman" w:cs="TimesNewRoman"/>
          <w:sz w:val="24"/>
          <w:szCs w:val="24"/>
        </w:rPr>
        <w:t xml:space="preserve">и грамматическими единицами в </w:t>
      </w:r>
      <w:proofErr w:type="spellStart"/>
      <w:r w:rsidRPr="00A41F30">
        <w:rPr>
          <w:rFonts w:ascii="TimesNewRoman" w:hAnsi="TimesNewRoman" w:cs="TimesNewRoman"/>
          <w:sz w:val="24"/>
          <w:szCs w:val="24"/>
        </w:rPr>
        <w:t>коммуникативно</w:t>
      </w:r>
      <w:proofErr w:type="spellEnd"/>
      <w:r w:rsidRPr="00A41F30">
        <w:rPr>
          <w:rFonts w:ascii="TimesNewRoman" w:hAnsi="TimesNewRoman" w:cs="TimesNewRoman"/>
          <w:sz w:val="24"/>
          <w:szCs w:val="24"/>
        </w:rPr>
        <w:t xml:space="preserve"> значимом контексте</w:t>
      </w:r>
    </w:p>
    <w:p w:rsidR="00A41F30" w:rsidRDefault="00A41F30" w:rsidP="00A41F3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A41F30">
        <w:rPr>
          <w:rFonts w:ascii="TimesNewRoman" w:hAnsi="TimesNewRoman" w:cs="TimesNewRoman"/>
          <w:sz w:val="24"/>
          <w:szCs w:val="24"/>
        </w:rPr>
        <w:t>и произносительные навыки.</w:t>
      </w:r>
    </w:p>
    <w:p w:rsidR="00DE018B" w:rsidRDefault="00DE018B" w:rsidP="00A41F3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</w:p>
    <w:p w:rsidR="00DE018B" w:rsidRDefault="00DE018B" w:rsidP="00A41F3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</w:p>
    <w:p w:rsidR="00DE018B" w:rsidRDefault="00DE018B" w:rsidP="00DE018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018B" w:rsidRDefault="00DE018B" w:rsidP="00DE018B">
      <w:pPr>
        <w:rPr>
          <w:rFonts w:ascii="Times New Roman" w:hAnsi="Times New Roman" w:cs="Times New Roman"/>
          <w:b/>
          <w:sz w:val="24"/>
        </w:rPr>
      </w:pPr>
      <w:r w:rsidRPr="004005BA">
        <w:rPr>
          <w:rFonts w:ascii="Times New Roman" w:hAnsi="Times New Roman" w:cs="Times New Roman"/>
          <w:b/>
          <w:sz w:val="24"/>
        </w:rPr>
        <w:lastRenderedPageBreak/>
        <w:t>Достижение планируемых результатов  по английскому языку.</w:t>
      </w:r>
    </w:p>
    <w:tbl>
      <w:tblPr>
        <w:tblW w:w="5462" w:type="pct"/>
        <w:tblInd w:w="-885" w:type="dxa"/>
        <w:tblLook w:val="04A0"/>
      </w:tblPr>
      <w:tblGrid>
        <w:gridCol w:w="5237"/>
        <w:gridCol w:w="1735"/>
        <w:gridCol w:w="1745"/>
        <w:gridCol w:w="1738"/>
      </w:tblGrid>
      <w:tr w:rsidR="00DE018B" w:rsidRPr="006F4E67" w:rsidTr="00DE018B">
        <w:trPr>
          <w:trHeight w:val="120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6F4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6F4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Черлакская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</w:t>
            </w:r>
          </w:p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английский</w:t>
            </w:r>
          </w:p>
        </w:tc>
      </w:tr>
      <w:tr w:rsidR="00DE018B" w:rsidRPr="006F4E67" w:rsidTr="007E7B3C">
        <w:trPr>
          <w:trHeight w:val="240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6169</w:t>
            </w: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018B" w:rsidRPr="006F4E67" w:rsidTr="00800F22">
        <w:trPr>
          <w:trHeight w:val="600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1. 1.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800F22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800F22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F22" w:rsidRPr="00800F22" w:rsidRDefault="00800F22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800F2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51,67</w:t>
            </w:r>
          </w:p>
        </w:tc>
      </w:tr>
      <w:tr w:rsidR="00DE018B" w:rsidRPr="006F4E67" w:rsidTr="00800F22">
        <w:trPr>
          <w:trHeight w:val="300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2. Осмысленное чтение текста вслух.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800F22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800F22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F22" w:rsidRPr="006F4E67" w:rsidRDefault="00800F22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</w:tr>
      <w:tr w:rsidR="00DE018B" w:rsidRPr="006F4E67" w:rsidTr="007E7B3C">
        <w:trPr>
          <w:trHeight w:val="51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3K1. 3K1. Говорение: монологическое высказывание на основе плана и визуальной информации.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866259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866259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59" w:rsidRPr="006F4E67" w:rsidRDefault="00866259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</w:tr>
      <w:tr w:rsidR="00DE018B" w:rsidRPr="006F4E67" w:rsidTr="007E7B3C">
        <w:trPr>
          <w:trHeight w:val="599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3K2. 3K2. Говорение: монологическое высказывание на основе плана и визуальной информации.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866259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866259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59" w:rsidRPr="006F4E67" w:rsidRDefault="00866259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DE018B" w:rsidRPr="006F4E67" w:rsidTr="007E7B3C">
        <w:trPr>
          <w:trHeight w:val="551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3K3. 3K3. Говорение: монологическое высказывание на основе плана и визуальной информации.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866259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866259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259" w:rsidRPr="00866259" w:rsidRDefault="00866259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866259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45,83</w:t>
            </w:r>
          </w:p>
        </w:tc>
      </w:tr>
      <w:tr w:rsidR="00DE018B" w:rsidRPr="006F4E67" w:rsidTr="007E7B3C">
        <w:trPr>
          <w:trHeight w:val="493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3K4. 3K4. Говорение: монологическое высказывание на основе плана и визуальной информации.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512678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512678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29,73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678" w:rsidRPr="00512678" w:rsidRDefault="00512678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512678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50</w:t>
            </w:r>
          </w:p>
        </w:tc>
      </w:tr>
      <w:tr w:rsidR="00DE018B" w:rsidRPr="006F4E67" w:rsidTr="00DE018B">
        <w:trPr>
          <w:trHeight w:val="600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4. Чтение с пониманием основного содержания прочитанного текста.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512678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512678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65,68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678" w:rsidRPr="006F4E67" w:rsidRDefault="00512678" w:rsidP="00512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DE018B" w:rsidRPr="006F4E67" w:rsidTr="00DE018B">
        <w:trPr>
          <w:trHeight w:val="900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5. Навыки оперирования языковыми средствами в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коммуникативнозначимом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контексте: грамматические формы.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512678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="00DE018B"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512678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678" w:rsidRPr="00512678" w:rsidRDefault="00512678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512678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48,33</w:t>
            </w:r>
          </w:p>
        </w:tc>
      </w:tr>
      <w:tr w:rsidR="00DE018B" w:rsidRPr="006F4E67" w:rsidTr="007E7B3C">
        <w:trPr>
          <w:trHeight w:val="769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6. Навыки оперирования языковыми средствами в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коммуникативнозначимом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контексте: лексические единицы.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D580E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D580E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80E" w:rsidRPr="00DD580E" w:rsidRDefault="00DD580E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DD580E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40</w:t>
            </w:r>
          </w:p>
        </w:tc>
      </w:tr>
    </w:tbl>
    <w:p w:rsidR="00DE018B" w:rsidRDefault="00DE018B" w:rsidP="00866259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анализировать результативность достижения планируемых результатов, то видно, что некоторые все результаты сформированы на достаточном уровне.  Но есть и проблемные зоны, задания которые вызвали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</w:t>
      </w:r>
      <w:r w:rsidR="008662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259" w:rsidRDefault="00866259" w:rsidP="0086625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>Аудирование</w:t>
      </w:r>
      <w:proofErr w:type="spellEnd"/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 xml:space="preserve"> с пониманием запрашиваемой информации в прослушанном тексте.</w:t>
      </w:r>
    </w:p>
    <w:p w:rsidR="00866259" w:rsidRDefault="00866259" w:rsidP="0086625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>Говорение: монологическое высказывание на основе плана и визуальной информации.</w:t>
      </w:r>
    </w:p>
    <w:p w:rsidR="00DD580E" w:rsidRDefault="00DD580E" w:rsidP="0086625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 xml:space="preserve">Навыки оперирования языковыми средствами в </w:t>
      </w:r>
      <w:proofErr w:type="spellStart"/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>коммуникативнозначимом</w:t>
      </w:r>
      <w:proofErr w:type="spellEnd"/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контексте: грамматические формы.</w:t>
      </w:r>
    </w:p>
    <w:p w:rsidR="00866259" w:rsidRDefault="00DD580E" w:rsidP="00DD580E">
      <w:pPr>
        <w:spacing w:after="0" w:line="240" w:lineRule="auto"/>
        <w:ind w:left="-993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 xml:space="preserve">Навыки оперирования языковыми средствами в </w:t>
      </w:r>
      <w:proofErr w:type="spellStart"/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>коммуникативнозначимом</w:t>
      </w:r>
      <w:proofErr w:type="spellEnd"/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контексте: лексические единицы.</w:t>
      </w:r>
    </w:p>
    <w:p w:rsidR="00DE018B" w:rsidRDefault="00DE018B" w:rsidP="007E7B3C">
      <w:pPr>
        <w:ind w:left="-993"/>
        <w:rPr>
          <w:rFonts w:ascii="Times New Roman" w:hAnsi="Times New Roman" w:cs="Times New Roman"/>
          <w:b/>
          <w:sz w:val="24"/>
        </w:rPr>
      </w:pPr>
      <w:r w:rsidRPr="004005BA">
        <w:rPr>
          <w:rFonts w:ascii="Times New Roman" w:hAnsi="Times New Roman" w:cs="Times New Roman"/>
          <w:b/>
          <w:sz w:val="24"/>
        </w:rPr>
        <w:t xml:space="preserve">Достижение планируемых результатов  по </w:t>
      </w:r>
      <w:r>
        <w:rPr>
          <w:rFonts w:ascii="Times New Roman" w:hAnsi="Times New Roman" w:cs="Times New Roman"/>
          <w:b/>
          <w:sz w:val="24"/>
        </w:rPr>
        <w:t xml:space="preserve">немецкому </w:t>
      </w:r>
      <w:r w:rsidRPr="004005BA">
        <w:rPr>
          <w:rFonts w:ascii="Times New Roman" w:hAnsi="Times New Roman" w:cs="Times New Roman"/>
          <w:b/>
          <w:sz w:val="24"/>
        </w:rPr>
        <w:t>языку.</w:t>
      </w:r>
    </w:p>
    <w:tbl>
      <w:tblPr>
        <w:tblW w:w="5462" w:type="pct"/>
        <w:tblInd w:w="-885" w:type="dxa"/>
        <w:tblLook w:val="04A0"/>
      </w:tblPr>
      <w:tblGrid>
        <w:gridCol w:w="5239"/>
        <w:gridCol w:w="1735"/>
        <w:gridCol w:w="1745"/>
        <w:gridCol w:w="1736"/>
      </w:tblGrid>
      <w:tr w:rsidR="00DE018B" w:rsidRPr="006F4E67" w:rsidTr="007E7B3C">
        <w:trPr>
          <w:trHeight w:val="120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6F4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6F4E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Черлакская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 </w:t>
            </w:r>
            <w:proofErr w:type="gramStart"/>
            <w:r w:rsidRPr="006F4E6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немецкий</w:t>
            </w:r>
            <w:proofErr w:type="gramEnd"/>
          </w:p>
        </w:tc>
      </w:tr>
      <w:tr w:rsidR="00DE018B" w:rsidRPr="006F4E67" w:rsidTr="00513D46">
        <w:trPr>
          <w:trHeight w:val="25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513D46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  <w:r w:rsidR="00DE018B"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513D46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="00DE018B"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DE018B"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="00DE018B"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46" w:rsidRPr="006F4E67" w:rsidRDefault="00513D46" w:rsidP="0051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E018B"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DE018B"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="00DE018B"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E018B" w:rsidRPr="006F4E67" w:rsidTr="007E7B3C">
        <w:trPr>
          <w:trHeight w:val="600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1. 1.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Аудирование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</w:t>
            </w:r>
            <w:r w:rsidR="00513D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513D46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46" w:rsidRPr="00513D46" w:rsidRDefault="00513D46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513D46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25</w:t>
            </w:r>
          </w:p>
        </w:tc>
      </w:tr>
      <w:tr w:rsidR="00DE018B" w:rsidRPr="006F4E67" w:rsidTr="007E7B3C">
        <w:trPr>
          <w:trHeight w:val="300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2. Осмысленное чтение текста вслух.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513D46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513D46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46" w:rsidRPr="006F4E67" w:rsidRDefault="00513D46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DE018B" w:rsidRPr="006F4E67" w:rsidTr="007E7B3C">
        <w:trPr>
          <w:trHeight w:val="532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3K1. 3K1. Говорение: монологическое высказывание на основе плана и визуальной информации.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2147A1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DE018B"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2147A1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7A1" w:rsidRPr="002147A1" w:rsidRDefault="002147A1" w:rsidP="00214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147A1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25</w:t>
            </w:r>
          </w:p>
        </w:tc>
      </w:tr>
      <w:tr w:rsidR="00DE018B" w:rsidRPr="006F4E67" w:rsidTr="007E7B3C">
        <w:trPr>
          <w:trHeight w:val="629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3K2. 3K2. Говорение: монологическое высказывание на основе плана и визуальной информации.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</w:t>
            </w:r>
            <w:r w:rsidR="002147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2147A1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CA0F8C" w:rsidRDefault="002147A1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CA0F8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25</w:t>
            </w:r>
          </w:p>
          <w:p w:rsidR="002147A1" w:rsidRPr="006F4E67" w:rsidRDefault="002147A1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018B" w:rsidRPr="006F4E67" w:rsidTr="007E7B3C">
        <w:trPr>
          <w:trHeight w:val="50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3K3. 3K3. Говорение: монологическое высказывание на основе плана и визуальной информации.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CA0F8C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CA0F8C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F8C" w:rsidRPr="00CA0F8C" w:rsidRDefault="00CA0F8C" w:rsidP="00CA0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CA0F8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25</w:t>
            </w:r>
          </w:p>
        </w:tc>
      </w:tr>
      <w:tr w:rsidR="00DE018B" w:rsidRPr="006F4E67" w:rsidTr="007374CE">
        <w:trPr>
          <w:trHeight w:val="620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3K4. 3K4. Говорение: монологическое высказывание на основе плана и визуальной информации.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CA0F8C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</w:t>
            </w:r>
            <w:r w:rsidR="00DE018B"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CA0F8C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F8C" w:rsidRPr="00CA0F8C" w:rsidRDefault="00CA0F8C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CA0F8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37,5</w:t>
            </w:r>
          </w:p>
        </w:tc>
      </w:tr>
      <w:tr w:rsidR="00DE018B" w:rsidRPr="006F4E67" w:rsidTr="007E7B3C">
        <w:trPr>
          <w:trHeight w:val="600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4. Чтение с пониманием основного содержания прочитанного текста.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CA0F8C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CA0F8C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78,82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F8C" w:rsidRPr="00CA0F8C" w:rsidRDefault="00CA0F8C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CA0F8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45</w:t>
            </w:r>
          </w:p>
        </w:tc>
      </w:tr>
      <w:tr w:rsidR="00DE018B" w:rsidRPr="006F4E67" w:rsidTr="007E7B3C">
        <w:trPr>
          <w:trHeight w:val="900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5. Навыки оперирования языковыми средствами в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коммуникативнозначимом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контексте: грамматические формы.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7374CE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7374CE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 w:rsidR="00DE018B"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Default="007374CE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  <w:p w:rsidR="00CA0F8C" w:rsidRPr="006F4E67" w:rsidRDefault="00CA0F8C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018B" w:rsidRPr="006F4E67" w:rsidTr="007374CE">
        <w:trPr>
          <w:trHeight w:val="739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DE018B" w:rsidP="00EE3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6. Навыки оперирования языковыми средствами в </w:t>
            </w:r>
            <w:proofErr w:type="spellStart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коммуникативнозначимом</w:t>
            </w:r>
            <w:proofErr w:type="spellEnd"/>
            <w:r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контексте: лексические единицы.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7374CE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="00DE018B"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Pr="006F4E67" w:rsidRDefault="007374CE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</w:t>
            </w:r>
            <w:r w:rsidR="00DE018B"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8B" w:rsidRDefault="007374CE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E018B" w:rsidRPr="006F4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7374CE" w:rsidRPr="006F4E67" w:rsidRDefault="007374CE" w:rsidP="00EE3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E018B" w:rsidRDefault="00DE018B" w:rsidP="00513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</w:p>
    <w:p w:rsidR="00513D46" w:rsidRDefault="00513D46" w:rsidP="00513D4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анализировать результативность достижения планируемых результатов, то видно, что некоторые все результаты сформированы на достаточном уровне.  Но есть и проблемные зоны, задания которые вызвали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затруднения;</w:t>
      </w:r>
    </w:p>
    <w:p w:rsidR="002147A1" w:rsidRDefault="002147A1" w:rsidP="00513D46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>Аудирование</w:t>
      </w:r>
      <w:proofErr w:type="spellEnd"/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 xml:space="preserve"> с пониманием запрашиваемой информации в прослушанном тексте.</w:t>
      </w:r>
    </w:p>
    <w:p w:rsidR="00DE018B" w:rsidRDefault="002147A1" w:rsidP="00A41F3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 xml:space="preserve"> Говорение: монологическое высказывание на основе плана и визуальной информации.</w:t>
      </w:r>
    </w:p>
    <w:p w:rsidR="00DE018B" w:rsidRDefault="00CA0F8C" w:rsidP="00A41F3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>Чтение с пониманием основного содержания прочитанного текста.</w:t>
      </w:r>
    </w:p>
    <w:p w:rsidR="00FC08E3" w:rsidRDefault="00FC08E3" w:rsidP="00DB43F2">
      <w:pPr>
        <w:pStyle w:val="a4"/>
        <w:numPr>
          <w:ilvl w:val="0"/>
          <w:numId w:val="1"/>
        </w:numPr>
        <w:ind w:left="-1134"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54C"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r w:rsidRPr="00BE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немецкий язык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536" w:type="pct"/>
        <w:tblInd w:w="-1026" w:type="dxa"/>
        <w:tblLook w:val="04A0"/>
      </w:tblPr>
      <w:tblGrid>
        <w:gridCol w:w="3892"/>
        <w:gridCol w:w="1666"/>
        <w:gridCol w:w="2125"/>
        <w:gridCol w:w="717"/>
        <w:gridCol w:w="717"/>
        <w:gridCol w:w="717"/>
        <w:gridCol w:w="763"/>
      </w:tblGrid>
      <w:tr w:rsidR="00FC08E3" w:rsidRPr="00153CEC" w:rsidTr="00DB43F2">
        <w:trPr>
          <w:trHeight w:val="300"/>
        </w:trPr>
        <w:tc>
          <w:tcPr>
            <w:tcW w:w="183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8E3" w:rsidRPr="00153CEC" w:rsidRDefault="00FC08E3" w:rsidP="00EE34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78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8E3" w:rsidRPr="00153CEC" w:rsidRDefault="00FC08E3" w:rsidP="00EE34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8E3" w:rsidRPr="00153CEC" w:rsidRDefault="00FC08E3" w:rsidP="00EE34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8E3" w:rsidRPr="00153CEC" w:rsidRDefault="00FC08E3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8E3" w:rsidRPr="00153CEC" w:rsidRDefault="00FC08E3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8E3" w:rsidRPr="00153CEC" w:rsidRDefault="00FC08E3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08E3" w:rsidRPr="00153CEC" w:rsidRDefault="00FC08E3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B43F2" w:rsidRPr="00153CEC" w:rsidTr="00DB43F2">
        <w:trPr>
          <w:trHeight w:val="300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3F2" w:rsidRPr="00153CEC" w:rsidRDefault="00DB43F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7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2844</w:t>
            </w: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24809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12,49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50,34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30,25</w:t>
            </w:r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6,92</w:t>
            </w:r>
          </w:p>
        </w:tc>
      </w:tr>
      <w:tr w:rsidR="00DB43F2" w:rsidRPr="00153CEC" w:rsidTr="00DB43F2">
        <w:trPr>
          <w:trHeight w:val="300"/>
        </w:trPr>
        <w:tc>
          <w:tcPr>
            <w:tcW w:w="1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3F2" w:rsidRPr="00153CEC" w:rsidRDefault="00DB43F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4,41</w:t>
            </w:r>
          </w:p>
        </w:tc>
      </w:tr>
      <w:tr w:rsidR="00DB43F2" w:rsidRPr="00153CEC" w:rsidTr="00DB43F2">
        <w:trPr>
          <w:trHeight w:val="600"/>
        </w:trPr>
        <w:tc>
          <w:tcPr>
            <w:tcW w:w="1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3F2" w:rsidRPr="00153CEC" w:rsidRDefault="00DB43F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15,69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7,84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B43F2" w:rsidRPr="00153CEC" w:rsidTr="00DB43F2">
        <w:trPr>
          <w:trHeight w:val="300"/>
        </w:trPr>
        <w:tc>
          <w:tcPr>
            <w:tcW w:w="1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3F2" w:rsidRPr="00153CEC" w:rsidRDefault="00DB43F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МБОУ ``</w:t>
            </w:r>
            <w:proofErr w:type="spell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Черлакская</w:t>
            </w:r>
            <w:proofErr w:type="spell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F2" w:rsidRDefault="00DB43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FC08E3" w:rsidRPr="00DB43F2" w:rsidRDefault="00FC08E3" w:rsidP="00DB43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 английский  язык</w:t>
      </w:r>
      <w:proofErr w:type="gramStart"/>
      <w:r w:rsidRPr="00DB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DB4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536" w:type="pct"/>
        <w:tblInd w:w="-1026" w:type="dxa"/>
        <w:tblLook w:val="04A0"/>
      </w:tblPr>
      <w:tblGrid>
        <w:gridCol w:w="3914"/>
        <w:gridCol w:w="1686"/>
        <w:gridCol w:w="2126"/>
        <w:gridCol w:w="718"/>
        <w:gridCol w:w="718"/>
        <w:gridCol w:w="718"/>
        <w:gridCol w:w="717"/>
      </w:tblGrid>
      <w:tr w:rsidR="00FC08E3" w:rsidRPr="00153CEC" w:rsidTr="0027428D">
        <w:trPr>
          <w:trHeight w:val="300"/>
        </w:trPr>
        <w:tc>
          <w:tcPr>
            <w:tcW w:w="184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8E3" w:rsidRPr="00153CEC" w:rsidRDefault="00FC08E3" w:rsidP="00EE34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79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8E3" w:rsidRPr="00153CEC" w:rsidRDefault="00FC08E3" w:rsidP="00EE34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8E3" w:rsidRPr="00153CEC" w:rsidRDefault="00FC08E3" w:rsidP="00EE34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8E3" w:rsidRPr="00153CEC" w:rsidRDefault="00FC08E3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8E3" w:rsidRPr="00153CEC" w:rsidRDefault="00FC08E3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08E3" w:rsidRPr="00153CEC" w:rsidRDefault="00FC08E3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08E3" w:rsidRPr="00153CEC" w:rsidRDefault="00FC08E3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03397" w:rsidRPr="00153CEC" w:rsidTr="0027428D">
        <w:trPr>
          <w:trHeight w:val="300"/>
        </w:trPr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397" w:rsidRPr="00153CEC" w:rsidRDefault="00503397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7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17522</w:t>
            </w: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620288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15,09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43,91</w:t>
            </w:r>
          </w:p>
        </w:tc>
        <w:tc>
          <w:tcPr>
            <w:tcW w:w="3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30,58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10,42</w:t>
            </w:r>
          </w:p>
        </w:tc>
      </w:tr>
      <w:tr w:rsidR="00503397" w:rsidRPr="00153CEC" w:rsidTr="0027428D">
        <w:trPr>
          <w:trHeight w:val="300"/>
        </w:trPr>
        <w:tc>
          <w:tcPr>
            <w:tcW w:w="1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397" w:rsidRPr="00153CEC" w:rsidRDefault="00503397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44,38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27,95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9,56</w:t>
            </w:r>
          </w:p>
        </w:tc>
      </w:tr>
      <w:tr w:rsidR="00503397" w:rsidRPr="00153CEC" w:rsidTr="0027428D">
        <w:trPr>
          <w:trHeight w:val="600"/>
        </w:trPr>
        <w:tc>
          <w:tcPr>
            <w:tcW w:w="1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397" w:rsidRPr="00153CEC" w:rsidRDefault="00503397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41,89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25,68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2,7</w:t>
            </w:r>
          </w:p>
        </w:tc>
      </w:tr>
      <w:tr w:rsidR="00503397" w:rsidRPr="00153CEC" w:rsidTr="0027428D">
        <w:trPr>
          <w:trHeight w:val="300"/>
        </w:trPr>
        <w:tc>
          <w:tcPr>
            <w:tcW w:w="1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3397" w:rsidRPr="00153CEC" w:rsidRDefault="00503397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МБОУ ``</w:t>
            </w:r>
            <w:proofErr w:type="spell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Черлакская</w:t>
            </w:r>
            <w:proofErr w:type="spell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3397" w:rsidRDefault="0050339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FC08E3" w:rsidRDefault="00FC08E3" w:rsidP="00FC08E3">
      <w:pPr>
        <w:rPr>
          <w:rFonts w:ascii="Times New Roman" w:hAnsi="Times New Roman"/>
          <w:b/>
        </w:rPr>
      </w:pPr>
    </w:p>
    <w:p w:rsidR="00FC08E3" w:rsidRPr="009001CC" w:rsidRDefault="00FC08E3" w:rsidP="00FC08E3">
      <w:pPr>
        <w:rPr>
          <w:rFonts w:ascii="Times New Roman" w:hAnsi="Times New Roman"/>
          <w:b/>
        </w:rPr>
      </w:pPr>
      <w:r w:rsidRPr="009001CC">
        <w:rPr>
          <w:rFonts w:ascii="Times New Roman" w:hAnsi="Times New Roman"/>
          <w:b/>
        </w:rPr>
        <w:t xml:space="preserve">Динамика результатов ВПР  по </w:t>
      </w:r>
      <w:r>
        <w:rPr>
          <w:rFonts w:ascii="Times New Roman" w:hAnsi="Times New Roman"/>
          <w:b/>
        </w:rPr>
        <w:t xml:space="preserve">немецкому </w:t>
      </w:r>
      <w:r w:rsidRPr="009001CC">
        <w:rPr>
          <w:rFonts w:ascii="Times New Roman" w:hAnsi="Times New Roman"/>
          <w:b/>
        </w:rPr>
        <w:t>языку</w:t>
      </w:r>
    </w:p>
    <w:tbl>
      <w:tblPr>
        <w:tblW w:w="5536" w:type="pct"/>
        <w:tblInd w:w="-1026" w:type="dxa"/>
        <w:tblLook w:val="04A0"/>
      </w:tblPr>
      <w:tblGrid>
        <w:gridCol w:w="4186"/>
        <w:gridCol w:w="3160"/>
        <w:gridCol w:w="3251"/>
      </w:tblGrid>
      <w:tr w:rsidR="00CB6BE3" w:rsidRPr="00153CEC" w:rsidTr="0027428D">
        <w:trPr>
          <w:trHeight w:val="600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BE3" w:rsidRPr="00153CEC" w:rsidRDefault="00CB6BE3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3" w:rsidRDefault="00CB6BE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3" w:rsidRDefault="00CB6BE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CB6BE3" w:rsidRPr="00153CEC" w:rsidTr="0027428D">
        <w:trPr>
          <w:trHeight w:val="600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BE3" w:rsidRPr="00153CEC" w:rsidRDefault="00CB6BE3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3" w:rsidRDefault="00CB6BE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3" w:rsidRDefault="00CB6BE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B6BE3" w:rsidRPr="00153CEC" w:rsidTr="0027428D">
        <w:trPr>
          <w:trHeight w:val="600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BE3" w:rsidRPr="00153CEC" w:rsidRDefault="00CB6BE3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3" w:rsidRDefault="00CB6BE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3" w:rsidRDefault="00CB6BE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B6BE3" w:rsidRPr="00153CEC" w:rsidTr="0027428D">
        <w:trPr>
          <w:trHeight w:val="300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BE3" w:rsidRPr="00153CEC" w:rsidRDefault="00CB6BE3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3" w:rsidRDefault="00CB6BE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3" w:rsidRDefault="00CB6BE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DB43F2" w:rsidRDefault="00DB43F2" w:rsidP="00DB43F2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</w:p>
    <w:p w:rsidR="00DB43F2" w:rsidRDefault="00DB43F2" w:rsidP="00DB43F2">
      <w:pPr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75C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одтвердили  свои оценки  по немецкому  языку 0 % </w:t>
      </w:r>
      <w:r w:rsidRPr="007E775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, понизили 100%.  Стоит отметить, что появляется необъективность в процедуре оценивания образовательных результатов.</w:t>
      </w:r>
    </w:p>
    <w:p w:rsidR="00FC08E3" w:rsidRPr="009001CC" w:rsidRDefault="00FC08E3" w:rsidP="00FC08E3">
      <w:pPr>
        <w:rPr>
          <w:rFonts w:ascii="Times New Roman" w:hAnsi="Times New Roman"/>
          <w:b/>
        </w:rPr>
      </w:pPr>
      <w:r w:rsidRPr="009001CC">
        <w:rPr>
          <w:rFonts w:ascii="Times New Roman" w:hAnsi="Times New Roman"/>
          <w:b/>
        </w:rPr>
        <w:t xml:space="preserve">Динамика результатов ВПР  по </w:t>
      </w:r>
      <w:r>
        <w:rPr>
          <w:rFonts w:ascii="Times New Roman" w:hAnsi="Times New Roman"/>
          <w:b/>
        </w:rPr>
        <w:t xml:space="preserve">английскому  </w:t>
      </w:r>
      <w:r w:rsidRPr="009001CC">
        <w:rPr>
          <w:rFonts w:ascii="Times New Roman" w:hAnsi="Times New Roman"/>
          <w:b/>
        </w:rPr>
        <w:t>языку</w:t>
      </w:r>
    </w:p>
    <w:tbl>
      <w:tblPr>
        <w:tblW w:w="5536" w:type="pct"/>
        <w:tblInd w:w="-1026" w:type="dxa"/>
        <w:tblLook w:val="04A0"/>
      </w:tblPr>
      <w:tblGrid>
        <w:gridCol w:w="4186"/>
        <w:gridCol w:w="3160"/>
        <w:gridCol w:w="3251"/>
      </w:tblGrid>
      <w:tr w:rsidR="00CB6BE3" w:rsidRPr="00153CEC" w:rsidTr="0027428D">
        <w:trPr>
          <w:trHeight w:val="600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BE3" w:rsidRPr="00153CEC" w:rsidRDefault="00CB6BE3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3" w:rsidRDefault="00CB6BE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3" w:rsidRDefault="00CB6BE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91,67</w:t>
            </w:r>
          </w:p>
        </w:tc>
      </w:tr>
      <w:tr w:rsidR="00CB6BE3" w:rsidRPr="00153CEC" w:rsidTr="0027428D">
        <w:trPr>
          <w:trHeight w:val="600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BE3" w:rsidRPr="00153CEC" w:rsidRDefault="00CB6BE3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3" w:rsidRDefault="00CB6BE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3" w:rsidRDefault="00CB6BE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8,33</w:t>
            </w:r>
          </w:p>
        </w:tc>
      </w:tr>
      <w:tr w:rsidR="00CB6BE3" w:rsidRPr="00153CEC" w:rsidTr="0027428D">
        <w:trPr>
          <w:trHeight w:val="600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BE3" w:rsidRPr="00153CEC" w:rsidRDefault="00CB6BE3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3" w:rsidRDefault="00CB6BE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3" w:rsidRDefault="00CB6BE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B6BE3" w:rsidRPr="00153CEC" w:rsidTr="0027428D">
        <w:trPr>
          <w:trHeight w:val="300"/>
        </w:trPr>
        <w:tc>
          <w:tcPr>
            <w:tcW w:w="19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BE3" w:rsidRPr="00153CEC" w:rsidRDefault="00CB6BE3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3" w:rsidRDefault="00CB6BE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E3" w:rsidRDefault="00CB6BE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DB43F2" w:rsidRDefault="00DB43F2" w:rsidP="00DB43F2">
      <w:pPr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75C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одтвердили  свои оценки  по английскому языку 8,33 % </w:t>
      </w:r>
      <w:r w:rsidRPr="007E775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, понизили 91,67; повысили 0%. Стоит отметить, что появляется необъективность в процедуре оценивания образовательных результатов.</w:t>
      </w:r>
    </w:p>
    <w:p w:rsidR="00DB43F2" w:rsidRPr="000C3EC6" w:rsidRDefault="00DB43F2" w:rsidP="00DB43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C6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0C3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F2" w:rsidRPr="000C3EC6" w:rsidRDefault="00DB43F2" w:rsidP="00DB43F2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0C3EC6">
        <w:rPr>
          <w:rFonts w:ascii="Times New Roman" w:hAnsi="Times New Roman" w:cs="Times New Roman"/>
          <w:sz w:val="24"/>
          <w:szCs w:val="24"/>
        </w:rPr>
        <w:t xml:space="preserve">1. С ВПР по </w:t>
      </w:r>
      <w:r>
        <w:rPr>
          <w:rFonts w:ascii="Times New Roman" w:hAnsi="Times New Roman" w:cs="Times New Roman"/>
          <w:sz w:val="24"/>
          <w:szCs w:val="24"/>
        </w:rPr>
        <w:t>английскому языку 7 класс  в 2023</w:t>
      </w:r>
      <w:r w:rsidRPr="000C3EC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7428D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справились </w:t>
      </w:r>
      <w:r w:rsidR="0027428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428D">
        <w:rPr>
          <w:rFonts w:ascii="Times New Roman" w:hAnsi="Times New Roman" w:cs="Times New Roman"/>
          <w:sz w:val="24"/>
          <w:szCs w:val="24"/>
        </w:rPr>
        <w:t>.</w:t>
      </w:r>
    </w:p>
    <w:p w:rsidR="0027428D" w:rsidRDefault="00DB43F2" w:rsidP="0027428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0C3EC6">
        <w:rPr>
          <w:rFonts w:ascii="Times New Roman" w:hAnsi="Times New Roman" w:cs="Times New Roman"/>
          <w:sz w:val="24"/>
          <w:szCs w:val="24"/>
        </w:rPr>
        <w:t xml:space="preserve"> 2. У большинства </w:t>
      </w:r>
      <w:proofErr w:type="gramStart"/>
      <w:r w:rsidRPr="000C3EC6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>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сформированы умения,</w:t>
      </w:r>
    </w:p>
    <w:p w:rsidR="0027428D" w:rsidRDefault="00DB43F2" w:rsidP="0027428D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27428D" w:rsidRPr="006F4E67">
        <w:rPr>
          <w:rFonts w:ascii="Times New Roman" w:eastAsia="Times New Roman" w:hAnsi="Times New Roman" w:cs="Times New Roman"/>
          <w:color w:val="000000"/>
          <w:lang w:eastAsia="ru-RU"/>
        </w:rPr>
        <w:t>Аудирование</w:t>
      </w:r>
      <w:proofErr w:type="spellEnd"/>
      <w:r w:rsidR="0027428D" w:rsidRPr="006F4E67">
        <w:rPr>
          <w:rFonts w:ascii="Times New Roman" w:eastAsia="Times New Roman" w:hAnsi="Times New Roman" w:cs="Times New Roman"/>
          <w:color w:val="000000"/>
          <w:lang w:eastAsia="ru-RU"/>
        </w:rPr>
        <w:t xml:space="preserve"> с пониманием запрашиваемой информации в прослушанном тексте.</w:t>
      </w:r>
    </w:p>
    <w:p w:rsidR="0027428D" w:rsidRDefault="0027428D" w:rsidP="0027428D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>Говорение: монологическое высказывание на основе плана и визуальной информации.</w:t>
      </w:r>
    </w:p>
    <w:p w:rsidR="0027428D" w:rsidRDefault="0027428D" w:rsidP="0027428D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 xml:space="preserve">Навыки оперирования языковыми средствами в </w:t>
      </w:r>
      <w:proofErr w:type="spellStart"/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>коммуникативнозначимом</w:t>
      </w:r>
      <w:proofErr w:type="spellEnd"/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контексте: грамматические формы.</w:t>
      </w:r>
    </w:p>
    <w:p w:rsidR="0027428D" w:rsidRDefault="0027428D" w:rsidP="0027428D">
      <w:pPr>
        <w:spacing w:after="0" w:line="240" w:lineRule="auto"/>
        <w:ind w:left="-993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 xml:space="preserve">Навыки оперирования языковыми средствами в </w:t>
      </w:r>
      <w:proofErr w:type="spellStart"/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>коммуникативнозначимом</w:t>
      </w:r>
      <w:proofErr w:type="spellEnd"/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контексте: лексические единицы.</w:t>
      </w:r>
    </w:p>
    <w:p w:rsidR="00DB43F2" w:rsidRDefault="00DB43F2" w:rsidP="00DB43F2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 ВПР по немецкому языку </w:t>
      </w:r>
      <w:r w:rsidR="0027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справилось </w:t>
      </w:r>
      <w:r w:rsidR="0027428D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2742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</w:t>
      </w:r>
    </w:p>
    <w:p w:rsidR="0027428D" w:rsidRDefault="00DB43F2" w:rsidP="0027428D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C3EC6">
        <w:rPr>
          <w:rFonts w:ascii="Times New Roman" w:hAnsi="Times New Roman" w:cs="Times New Roman"/>
          <w:sz w:val="24"/>
          <w:szCs w:val="24"/>
        </w:rPr>
        <w:t xml:space="preserve">У большинства </w:t>
      </w:r>
      <w:proofErr w:type="gramStart"/>
      <w:r w:rsidRPr="000C3EC6">
        <w:rPr>
          <w:rFonts w:ascii="Times New Roman" w:hAnsi="Times New Roman" w:cs="Times New Roman"/>
          <w:sz w:val="24"/>
          <w:szCs w:val="24"/>
        </w:rPr>
        <w:t>обуч</w:t>
      </w:r>
      <w:r>
        <w:rPr>
          <w:rFonts w:ascii="Times New Roman" w:hAnsi="Times New Roman" w:cs="Times New Roman"/>
          <w:sz w:val="24"/>
          <w:szCs w:val="24"/>
        </w:rPr>
        <w:t>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сформированы умения,</w:t>
      </w:r>
    </w:p>
    <w:p w:rsidR="0027428D" w:rsidRDefault="00DB43F2" w:rsidP="0027428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27428D" w:rsidRPr="006F4E67">
        <w:rPr>
          <w:rFonts w:ascii="Times New Roman" w:eastAsia="Times New Roman" w:hAnsi="Times New Roman" w:cs="Times New Roman"/>
          <w:color w:val="000000"/>
          <w:lang w:eastAsia="ru-RU"/>
        </w:rPr>
        <w:t>Аудирование</w:t>
      </w:r>
      <w:proofErr w:type="spellEnd"/>
      <w:r w:rsidR="0027428D" w:rsidRPr="006F4E67">
        <w:rPr>
          <w:rFonts w:ascii="Times New Roman" w:eastAsia="Times New Roman" w:hAnsi="Times New Roman" w:cs="Times New Roman"/>
          <w:color w:val="000000"/>
          <w:lang w:eastAsia="ru-RU"/>
        </w:rPr>
        <w:t xml:space="preserve"> с пониманием запрашиваемой информации в прослушанном тексте.</w:t>
      </w:r>
    </w:p>
    <w:p w:rsidR="0027428D" w:rsidRDefault="0027428D" w:rsidP="0027428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 xml:space="preserve"> Говорение: монологическое высказывание на основе плана и визуальной информации.</w:t>
      </w:r>
    </w:p>
    <w:p w:rsidR="0027428D" w:rsidRDefault="0027428D" w:rsidP="0027428D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6F4E67">
        <w:rPr>
          <w:rFonts w:ascii="Times New Roman" w:eastAsia="Times New Roman" w:hAnsi="Times New Roman" w:cs="Times New Roman"/>
          <w:color w:val="000000"/>
          <w:lang w:eastAsia="ru-RU"/>
        </w:rPr>
        <w:t>Чтение с пониманием основного содержания прочитанного текста.</w:t>
      </w:r>
    </w:p>
    <w:p w:rsidR="00DB43F2" w:rsidRDefault="00DB43F2" w:rsidP="0027428D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DB43F2" w:rsidRPr="000C3EC6" w:rsidRDefault="00DB43F2" w:rsidP="00DB43F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C6">
        <w:rPr>
          <w:rFonts w:ascii="Times New Roman" w:hAnsi="Times New Roman" w:cs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DB43F2" w:rsidRPr="000C3EC6" w:rsidRDefault="00DB43F2" w:rsidP="00DB43F2">
      <w:pPr>
        <w:numPr>
          <w:ilvl w:val="0"/>
          <w:numId w:val="3"/>
        </w:numPr>
        <w:spacing w:after="0" w:line="240" w:lineRule="auto"/>
        <w:ind w:left="-113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C3EC6">
        <w:rPr>
          <w:rFonts w:ascii="Times New Roman" w:hAnsi="Times New Roman" w:cs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обществознания с учетом выявленных затруднений.</w:t>
      </w:r>
    </w:p>
    <w:p w:rsidR="00DB43F2" w:rsidRPr="000C3EC6" w:rsidRDefault="00DB43F2" w:rsidP="00DB43F2">
      <w:pPr>
        <w:numPr>
          <w:ilvl w:val="0"/>
          <w:numId w:val="3"/>
        </w:numPr>
        <w:spacing w:after="0" w:line="240" w:lineRule="auto"/>
        <w:ind w:left="-113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C3EC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ровести собеседование с учителями</w:t>
      </w:r>
      <w:r w:rsidRPr="000C3EC6">
        <w:rPr>
          <w:rFonts w:ascii="Times New Roman" w:hAnsi="Times New Roman" w:cs="Times New Roman"/>
          <w:sz w:val="24"/>
          <w:szCs w:val="24"/>
        </w:rPr>
        <w:t>, обучающиеся которых показали низкие результаты, с целью выявления проблем и корректировке  дальнейших действий.</w:t>
      </w:r>
    </w:p>
    <w:p w:rsidR="00DB43F2" w:rsidRPr="000C3EC6" w:rsidRDefault="00DB43F2" w:rsidP="00DB43F2">
      <w:pPr>
        <w:numPr>
          <w:ilvl w:val="0"/>
          <w:numId w:val="3"/>
        </w:numPr>
        <w:spacing w:after="0" w:line="240" w:lineRule="auto"/>
        <w:ind w:left="-113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C3EC6">
        <w:rPr>
          <w:rFonts w:ascii="Times New Roman" w:hAnsi="Times New Roman" w:cs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предмету «</w:t>
      </w:r>
      <w:r w:rsidR="00706F39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0C3EC6">
        <w:rPr>
          <w:rFonts w:ascii="Times New Roman" w:hAnsi="Times New Roman" w:cs="Times New Roman"/>
          <w:sz w:val="24"/>
          <w:szCs w:val="24"/>
        </w:rPr>
        <w:t>».</w:t>
      </w:r>
    </w:p>
    <w:p w:rsidR="00DB43F2" w:rsidRPr="000C3EC6" w:rsidRDefault="00DB43F2" w:rsidP="00DB43F2">
      <w:pPr>
        <w:numPr>
          <w:ilvl w:val="0"/>
          <w:numId w:val="3"/>
        </w:numPr>
        <w:spacing w:after="0" w:line="240" w:lineRule="auto"/>
        <w:ind w:left="-113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C3EC6">
        <w:rPr>
          <w:rFonts w:ascii="Times New Roman" w:hAnsi="Times New Roman" w:cs="Times New Roman"/>
          <w:sz w:val="24"/>
          <w:szCs w:val="24"/>
        </w:rPr>
        <w:t>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сопровождение педагогов</w:t>
      </w:r>
      <w:r w:rsidRPr="000C3EC6">
        <w:rPr>
          <w:rFonts w:ascii="Times New Roman" w:hAnsi="Times New Roman" w:cs="Times New Roman"/>
          <w:sz w:val="24"/>
          <w:szCs w:val="24"/>
        </w:rPr>
        <w:t>, находящегося в зоне риска по объективности проведения оценки качества по предмету.</w:t>
      </w:r>
    </w:p>
    <w:p w:rsidR="00DB43F2" w:rsidRPr="000C3EC6" w:rsidRDefault="00DB43F2" w:rsidP="00DB43F2">
      <w:pPr>
        <w:spacing w:after="0" w:line="240" w:lineRule="auto"/>
        <w:ind w:left="-1134"/>
        <w:contextualSpacing/>
        <w:rPr>
          <w:rFonts w:ascii="Times New Roman" w:hAnsi="Times New Roman" w:cs="Times New Roman"/>
          <w:sz w:val="24"/>
          <w:szCs w:val="24"/>
        </w:rPr>
      </w:pPr>
    </w:p>
    <w:p w:rsidR="00DB43F2" w:rsidRPr="000C3EC6" w:rsidRDefault="00DB43F2" w:rsidP="00DB43F2">
      <w:pPr>
        <w:spacing w:after="0" w:line="240" w:lineRule="auto"/>
        <w:ind w:left="-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C6">
        <w:rPr>
          <w:rFonts w:ascii="Times New Roman" w:hAnsi="Times New Roman" w:cs="Times New Roman"/>
          <w:b/>
          <w:sz w:val="24"/>
          <w:szCs w:val="24"/>
        </w:rPr>
        <w:t xml:space="preserve">Рекомендации учителям </w:t>
      </w:r>
      <w:r>
        <w:rPr>
          <w:rFonts w:ascii="Times New Roman" w:hAnsi="Times New Roman" w:cs="Times New Roman"/>
          <w:b/>
          <w:sz w:val="24"/>
          <w:szCs w:val="24"/>
        </w:rPr>
        <w:t>иностранного языка</w:t>
      </w:r>
      <w:r w:rsidRPr="000C3EC6">
        <w:rPr>
          <w:rFonts w:ascii="Times New Roman" w:hAnsi="Times New Roman" w:cs="Times New Roman"/>
          <w:b/>
          <w:sz w:val="24"/>
          <w:szCs w:val="24"/>
        </w:rPr>
        <w:t xml:space="preserve">  по исправлению выявленных проблем:</w:t>
      </w:r>
    </w:p>
    <w:p w:rsidR="00DB43F2" w:rsidRPr="000C3EC6" w:rsidRDefault="00DB43F2" w:rsidP="00DB43F2">
      <w:pPr>
        <w:numPr>
          <w:ilvl w:val="0"/>
          <w:numId w:val="4"/>
        </w:numPr>
        <w:spacing w:after="0" w:line="240" w:lineRule="auto"/>
        <w:ind w:left="-113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C3EC6">
        <w:rPr>
          <w:rFonts w:ascii="Times New Roman" w:hAnsi="Times New Roman" w:cs="Times New Roman"/>
          <w:sz w:val="24"/>
          <w:szCs w:val="24"/>
        </w:rPr>
        <w:t>ровести анализ результа</w:t>
      </w:r>
      <w:r>
        <w:rPr>
          <w:rFonts w:ascii="Times New Roman" w:hAnsi="Times New Roman" w:cs="Times New Roman"/>
          <w:sz w:val="24"/>
          <w:szCs w:val="24"/>
        </w:rPr>
        <w:t>тов выполнения ВПР по иностранному языку</w:t>
      </w:r>
      <w:r w:rsidRPr="000C3E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класса в 2023</w:t>
      </w:r>
      <w:r w:rsidRPr="000C3EC6">
        <w:rPr>
          <w:rFonts w:ascii="Times New Roman" w:hAnsi="Times New Roman" w:cs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DB43F2" w:rsidRPr="000C3EC6" w:rsidRDefault="00DB43F2" w:rsidP="00DB43F2">
      <w:pPr>
        <w:numPr>
          <w:ilvl w:val="0"/>
          <w:numId w:val="4"/>
        </w:numPr>
        <w:spacing w:after="0" w:line="240" w:lineRule="auto"/>
        <w:ind w:left="-1134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- предметникам </w:t>
      </w:r>
      <w:r w:rsidRPr="000C3EC6">
        <w:rPr>
          <w:rFonts w:ascii="Times New Roman" w:hAnsi="Times New Roman" w:cs="Times New Roman"/>
          <w:sz w:val="24"/>
          <w:szCs w:val="24"/>
        </w:rPr>
        <w:t>разработать коррекционные материалы по формированию основных умений и планируемых результатов.</w:t>
      </w:r>
    </w:p>
    <w:p w:rsidR="00DB43F2" w:rsidRPr="000C3EC6" w:rsidRDefault="00DB43F2" w:rsidP="00DB43F2">
      <w:pPr>
        <w:numPr>
          <w:ilvl w:val="0"/>
          <w:numId w:val="4"/>
        </w:numPr>
        <w:spacing w:after="0" w:line="240" w:lineRule="auto"/>
        <w:ind w:left="-113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0C3EC6">
        <w:rPr>
          <w:rFonts w:ascii="Times New Roman" w:hAnsi="Times New Roman" w:cs="Times New Roman"/>
          <w:sz w:val="24"/>
          <w:szCs w:val="24"/>
        </w:rPr>
        <w:t xml:space="preserve">азработать индивидуальные образовательные маршруты для </w:t>
      </w:r>
      <w:proofErr w:type="gramStart"/>
      <w:r w:rsidRPr="000C3E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3EC6">
        <w:rPr>
          <w:rFonts w:ascii="Times New Roman" w:hAnsi="Times New Roman" w:cs="Times New Roman"/>
          <w:sz w:val="24"/>
          <w:szCs w:val="24"/>
        </w:rPr>
        <w:t>, показавших низкие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</w:t>
      </w:r>
      <w:r w:rsidRPr="000C3EC6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DB43F2" w:rsidRPr="000C3EC6" w:rsidRDefault="00DB43F2" w:rsidP="00DB43F2">
      <w:pPr>
        <w:numPr>
          <w:ilvl w:val="0"/>
          <w:numId w:val="4"/>
        </w:numPr>
        <w:spacing w:after="0" w:line="240" w:lineRule="auto"/>
        <w:ind w:left="-113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C6">
        <w:rPr>
          <w:rFonts w:ascii="Times New Roman" w:hAnsi="Times New Roman" w:cs="Times New Roman"/>
          <w:sz w:val="24"/>
          <w:szCs w:val="24"/>
        </w:rPr>
        <w:t>Эффективно использовать ресурсы информационной образовательной среды по предмету (ЭОР региональных и федеральных коллекций, электронные приложения и специальные учебные пособия к УМК, диагностические работы) для расширения возможностей работы с и</w:t>
      </w:r>
      <w:r>
        <w:rPr>
          <w:rFonts w:ascii="Times New Roman" w:hAnsi="Times New Roman" w:cs="Times New Roman"/>
          <w:sz w:val="24"/>
          <w:szCs w:val="24"/>
        </w:rPr>
        <w:t>сточниками информации на уроках.</w:t>
      </w:r>
    </w:p>
    <w:p w:rsidR="00DB43F2" w:rsidRPr="000C3EC6" w:rsidRDefault="00DB43F2" w:rsidP="00DB43F2">
      <w:pPr>
        <w:numPr>
          <w:ilvl w:val="0"/>
          <w:numId w:val="4"/>
        </w:numPr>
        <w:spacing w:after="0" w:line="240" w:lineRule="auto"/>
        <w:ind w:left="-113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3EC6">
        <w:rPr>
          <w:rFonts w:ascii="Times New Roman" w:hAnsi="Times New Roman" w:cs="Times New Roman"/>
          <w:sz w:val="24"/>
          <w:szCs w:val="24"/>
        </w:rPr>
        <w:t>Совершенствовать систему диагностических материалов для организации промежуточного и итогового контроля по предмету с учётом типичных ошибок  обучающихся, выявленных в результате проведения ВПР, использовать комплексные з</w:t>
      </w:r>
      <w:r>
        <w:rPr>
          <w:rFonts w:ascii="Times New Roman" w:hAnsi="Times New Roman" w:cs="Times New Roman"/>
          <w:sz w:val="24"/>
          <w:szCs w:val="24"/>
        </w:rPr>
        <w:t>адания в практике работы учителей</w:t>
      </w:r>
      <w:r w:rsidRPr="000C3EC6">
        <w:rPr>
          <w:rFonts w:ascii="Times New Roman" w:hAnsi="Times New Roman" w:cs="Times New Roman"/>
          <w:sz w:val="24"/>
          <w:szCs w:val="24"/>
        </w:rPr>
        <w:t>.</w:t>
      </w:r>
    </w:p>
    <w:p w:rsidR="00DB43F2" w:rsidRPr="000C3EC6" w:rsidRDefault="00DB43F2" w:rsidP="00DB43F2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08E3" w:rsidRDefault="00FC08E3" w:rsidP="00FC08E3"/>
    <w:p w:rsidR="00A21ABF" w:rsidRPr="00126F22" w:rsidRDefault="00A21ABF" w:rsidP="00A21ABF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08.2023 г</w:t>
      </w:r>
    </w:p>
    <w:p w:rsidR="00A21ABF" w:rsidRPr="00126F22" w:rsidRDefault="00A21ABF" w:rsidP="00A21ABF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A21ABF" w:rsidRPr="00DE04C5" w:rsidRDefault="00A21ABF" w:rsidP="00A21ABF">
      <w:pPr>
        <w:spacing w:after="0" w:line="240" w:lineRule="auto"/>
        <w:ind w:left="-993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аместитель</w:t>
      </w:r>
      <w:r w:rsidRPr="00126F22">
        <w:rPr>
          <w:rFonts w:ascii="Times New Roman" w:hAnsi="Times New Roman"/>
          <w:sz w:val="24"/>
          <w:szCs w:val="24"/>
        </w:rPr>
        <w:t xml:space="preserve"> директора по УВР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Г.В.Путинцева</w:t>
      </w:r>
      <w:proofErr w:type="spellEnd"/>
    </w:p>
    <w:p w:rsidR="00A21ABF" w:rsidRPr="00C81CDD" w:rsidRDefault="00A21ABF" w:rsidP="00A21ABF">
      <w:pPr>
        <w:spacing w:after="0" w:line="240" w:lineRule="auto"/>
        <w:ind w:left="-993"/>
        <w:rPr>
          <w:rFonts w:ascii="Times New Roman" w:hAnsi="Times New Roman"/>
          <w:sz w:val="28"/>
        </w:rPr>
      </w:pPr>
    </w:p>
    <w:p w:rsidR="00FC08E3" w:rsidRDefault="00FC08E3"/>
    <w:sectPr w:rsidR="00FC08E3" w:rsidSect="00D2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B8F"/>
    <w:multiLevelType w:val="hybridMultilevel"/>
    <w:tmpl w:val="D8A02E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563B9"/>
    <w:multiLevelType w:val="hybridMultilevel"/>
    <w:tmpl w:val="D8A02E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9EB"/>
    <w:rsid w:val="002147A1"/>
    <w:rsid w:val="0027428D"/>
    <w:rsid w:val="00465F99"/>
    <w:rsid w:val="00503397"/>
    <w:rsid w:val="00512678"/>
    <w:rsid w:val="00513D46"/>
    <w:rsid w:val="005219EB"/>
    <w:rsid w:val="00706F39"/>
    <w:rsid w:val="007374CE"/>
    <w:rsid w:val="007E7B3C"/>
    <w:rsid w:val="00800F22"/>
    <w:rsid w:val="00866259"/>
    <w:rsid w:val="00A21ABF"/>
    <w:rsid w:val="00A41F30"/>
    <w:rsid w:val="00CA0F8C"/>
    <w:rsid w:val="00CB6BE3"/>
    <w:rsid w:val="00D26691"/>
    <w:rsid w:val="00DB43F2"/>
    <w:rsid w:val="00DD580E"/>
    <w:rsid w:val="00DE018B"/>
    <w:rsid w:val="00FC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9EB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5219E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219EB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0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dcterms:created xsi:type="dcterms:W3CDTF">2023-08-23T03:20:00Z</dcterms:created>
  <dcterms:modified xsi:type="dcterms:W3CDTF">2023-08-27T10:43:00Z</dcterms:modified>
</cp:coreProperties>
</file>